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595E0A" w14:textId="77777777" w:rsidR="0004052B" w:rsidRPr="00B07676" w:rsidRDefault="0004052B" w:rsidP="0004052B">
      <w:pPr>
        <w:shd w:val="clear" w:color="auto" w:fill="FFFFFF"/>
        <w:ind w:left="-284"/>
        <w:jc w:val="center"/>
        <w:rPr>
          <w:sz w:val="28"/>
          <w:szCs w:val="28"/>
        </w:rPr>
      </w:pPr>
      <w:r w:rsidRPr="00B07676">
        <w:rPr>
          <w:sz w:val="28"/>
          <w:szCs w:val="28"/>
        </w:rPr>
        <w:t>Федеральное государственное образовательное бюджетное</w:t>
      </w:r>
    </w:p>
    <w:p w14:paraId="63797A60" w14:textId="77777777" w:rsidR="0004052B" w:rsidRPr="00B07676" w:rsidRDefault="0004052B" w:rsidP="0004052B">
      <w:pPr>
        <w:shd w:val="clear" w:color="auto" w:fill="FFFFFF"/>
        <w:ind w:left="-284"/>
        <w:jc w:val="center"/>
        <w:rPr>
          <w:sz w:val="28"/>
          <w:szCs w:val="28"/>
        </w:rPr>
      </w:pPr>
      <w:r w:rsidRPr="00B07676">
        <w:rPr>
          <w:sz w:val="28"/>
          <w:szCs w:val="28"/>
        </w:rPr>
        <w:t>учреждение высшего образования</w:t>
      </w:r>
    </w:p>
    <w:p w14:paraId="46589F6C" w14:textId="77777777" w:rsidR="0004052B" w:rsidRPr="00B07676" w:rsidRDefault="0004052B" w:rsidP="0004052B">
      <w:pPr>
        <w:shd w:val="clear" w:color="auto" w:fill="FFFFFF"/>
        <w:ind w:left="-284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 w14:paraId="50E8D750" w14:textId="77777777" w:rsidR="0004052B" w:rsidRPr="00B07676" w:rsidRDefault="0004052B" w:rsidP="0004052B">
      <w:pPr>
        <w:shd w:val="clear" w:color="auto" w:fill="FFFFFF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 xml:space="preserve"> </w:t>
      </w:r>
    </w:p>
    <w:p w14:paraId="0F98F32E" w14:textId="77777777" w:rsidR="0004052B" w:rsidRPr="00B07676" w:rsidRDefault="0004052B" w:rsidP="0004052B">
      <w:pPr>
        <w:shd w:val="clear" w:color="auto" w:fill="FFFFFF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>Уфимский филиал Финуниверситета</w:t>
      </w:r>
    </w:p>
    <w:p w14:paraId="79B5DA63" w14:textId="77777777" w:rsidR="0004052B" w:rsidRPr="00BE7727" w:rsidRDefault="0004052B" w:rsidP="0004052B">
      <w:pPr>
        <w:jc w:val="center"/>
        <w:rPr>
          <w:b/>
          <w:sz w:val="28"/>
          <w:szCs w:val="28"/>
        </w:rPr>
      </w:pPr>
    </w:p>
    <w:p w14:paraId="50880E63" w14:textId="77777777" w:rsidR="0004052B" w:rsidRPr="002A6AD1" w:rsidRDefault="0004052B" w:rsidP="0004052B">
      <w:pPr>
        <w:jc w:val="center"/>
        <w:rPr>
          <w:color w:val="000000" w:themeColor="text1"/>
          <w:u w:val="single"/>
        </w:rPr>
      </w:pPr>
    </w:p>
    <w:p w14:paraId="0E9CC0B6" w14:textId="77777777" w:rsidR="0004052B" w:rsidRPr="00BC0615" w:rsidRDefault="0004052B" w:rsidP="0004052B">
      <w:pPr>
        <w:jc w:val="center"/>
        <w:rPr>
          <w:color w:val="000000" w:themeColor="text1"/>
        </w:rPr>
      </w:pPr>
    </w:p>
    <w:p w14:paraId="2E99CA4E" w14:textId="77777777" w:rsidR="0004052B" w:rsidRDefault="0004052B" w:rsidP="0004052B">
      <w:pPr>
        <w:jc w:val="center"/>
        <w:rPr>
          <w:b/>
          <w:color w:val="000000" w:themeColor="text1"/>
        </w:rPr>
      </w:pPr>
    </w:p>
    <w:p w14:paraId="5CF2D10D" w14:textId="77777777" w:rsidR="0004052B" w:rsidRDefault="0004052B" w:rsidP="0004052B">
      <w:pPr>
        <w:jc w:val="center"/>
        <w:rPr>
          <w:b/>
          <w:color w:val="000000" w:themeColor="text1"/>
        </w:rPr>
      </w:pPr>
    </w:p>
    <w:p w14:paraId="6A4ABAD5" w14:textId="77777777" w:rsidR="0004052B" w:rsidRDefault="0004052B" w:rsidP="0004052B">
      <w:pPr>
        <w:jc w:val="center"/>
        <w:rPr>
          <w:b/>
          <w:color w:val="000000" w:themeColor="text1"/>
        </w:rPr>
      </w:pPr>
    </w:p>
    <w:p w14:paraId="4FEE78C9" w14:textId="77777777" w:rsidR="0004052B" w:rsidRDefault="0004052B" w:rsidP="0004052B">
      <w:pPr>
        <w:jc w:val="center"/>
        <w:rPr>
          <w:b/>
          <w:color w:val="000000" w:themeColor="text1"/>
        </w:rPr>
      </w:pPr>
    </w:p>
    <w:p w14:paraId="0A9C9715" w14:textId="77777777" w:rsidR="0004052B" w:rsidRDefault="0004052B" w:rsidP="0004052B">
      <w:pPr>
        <w:jc w:val="center"/>
        <w:rPr>
          <w:b/>
          <w:color w:val="000000" w:themeColor="text1"/>
        </w:rPr>
      </w:pPr>
    </w:p>
    <w:p w14:paraId="345CAEDC" w14:textId="77777777" w:rsidR="0004052B" w:rsidRPr="00BC0615" w:rsidRDefault="0004052B" w:rsidP="0004052B">
      <w:pPr>
        <w:jc w:val="center"/>
        <w:rPr>
          <w:b/>
          <w:color w:val="000000" w:themeColor="text1"/>
        </w:rPr>
      </w:pPr>
    </w:p>
    <w:p w14:paraId="62AD0A88" w14:textId="77777777" w:rsidR="0004052B" w:rsidRPr="0005399A" w:rsidRDefault="0004052B" w:rsidP="0004052B">
      <w:pPr>
        <w:jc w:val="center"/>
        <w:rPr>
          <w:b/>
          <w:color w:val="000000" w:themeColor="text1"/>
          <w:sz w:val="28"/>
          <w:szCs w:val="28"/>
        </w:rPr>
      </w:pPr>
      <w:r w:rsidRPr="0005399A">
        <w:rPr>
          <w:b/>
          <w:color w:val="000000" w:themeColor="text1"/>
          <w:sz w:val="28"/>
          <w:szCs w:val="28"/>
        </w:rPr>
        <w:t xml:space="preserve">ФОНД ОЦЕНОЧНЫХ СРЕДСТВ </w:t>
      </w:r>
    </w:p>
    <w:p w14:paraId="2379F0BB" w14:textId="77777777" w:rsidR="0004052B" w:rsidRPr="00AE2C3D" w:rsidRDefault="0004052B" w:rsidP="0004052B">
      <w:pPr>
        <w:jc w:val="center"/>
        <w:rPr>
          <w:b/>
          <w:color w:val="000000" w:themeColor="text1"/>
          <w:sz w:val="28"/>
          <w:szCs w:val="28"/>
        </w:rPr>
      </w:pPr>
      <w:r w:rsidRPr="00AE2C3D">
        <w:rPr>
          <w:b/>
          <w:color w:val="000000" w:themeColor="text1"/>
          <w:sz w:val="28"/>
          <w:szCs w:val="28"/>
        </w:rPr>
        <w:t>по дисциплине</w:t>
      </w:r>
    </w:p>
    <w:p w14:paraId="1814E9F0" w14:textId="21602E23" w:rsidR="0004052B" w:rsidRPr="00AE2C3D" w:rsidRDefault="0004052B" w:rsidP="0004052B">
      <w:pPr>
        <w:jc w:val="center"/>
        <w:rPr>
          <w:b/>
          <w:color w:val="000000" w:themeColor="text1"/>
          <w:sz w:val="28"/>
          <w:szCs w:val="28"/>
        </w:rPr>
      </w:pPr>
      <w:r w:rsidRPr="00AE2C3D">
        <w:rPr>
          <w:b/>
          <w:color w:val="000000" w:themeColor="text1"/>
          <w:sz w:val="28"/>
          <w:szCs w:val="28"/>
        </w:rPr>
        <w:t>«</w:t>
      </w:r>
      <w:r>
        <w:rPr>
          <w:b/>
          <w:color w:val="000000" w:themeColor="text1"/>
          <w:sz w:val="28"/>
          <w:szCs w:val="28"/>
        </w:rPr>
        <w:t>Т</w:t>
      </w:r>
      <w:r w:rsidR="00A6041F">
        <w:rPr>
          <w:b/>
          <w:color w:val="000000" w:themeColor="text1"/>
          <w:sz w:val="28"/>
          <w:szCs w:val="28"/>
        </w:rPr>
        <w:t>РУДОВОЕ ПРАВО</w:t>
      </w:r>
      <w:r w:rsidRPr="00AE2C3D">
        <w:rPr>
          <w:b/>
          <w:color w:val="000000" w:themeColor="text1"/>
          <w:sz w:val="28"/>
          <w:szCs w:val="28"/>
        </w:rPr>
        <w:t>»</w:t>
      </w:r>
    </w:p>
    <w:p w14:paraId="755F51E8" w14:textId="77777777" w:rsidR="0004052B" w:rsidRPr="00AE2C3D" w:rsidRDefault="0004052B" w:rsidP="0004052B">
      <w:pPr>
        <w:jc w:val="center"/>
        <w:rPr>
          <w:color w:val="000000" w:themeColor="text1"/>
          <w:sz w:val="28"/>
          <w:szCs w:val="28"/>
        </w:rPr>
      </w:pPr>
    </w:p>
    <w:p w14:paraId="64D63A8C" w14:textId="77777777" w:rsidR="0004052B" w:rsidRDefault="0004052B" w:rsidP="0004052B">
      <w:pPr>
        <w:jc w:val="center"/>
        <w:rPr>
          <w:color w:val="000000"/>
          <w:sz w:val="28"/>
          <w:szCs w:val="28"/>
        </w:rPr>
      </w:pPr>
      <w:r w:rsidRPr="00AE2C3D">
        <w:rPr>
          <w:iCs/>
          <w:color w:val="000000" w:themeColor="text1"/>
          <w:sz w:val="28"/>
          <w:szCs w:val="28"/>
        </w:rPr>
        <w:t>для проведения процедуры контроля остаточных знаний и диагностических работ</w:t>
      </w:r>
      <w:r>
        <w:rPr>
          <w:iCs/>
          <w:color w:val="000000" w:themeColor="text1"/>
          <w:sz w:val="28"/>
          <w:szCs w:val="28"/>
        </w:rPr>
        <w:t xml:space="preserve"> по </w:t>
      </w:r>
      <w:r>
        <w:rPr>
          <w:color w:val="000000"/>
          <w:sz w:val="28"/>
          <w:szCs w:val="28"/>
        </w:rPr>
        <w:t>направлению подготовки 40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3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1 ЮРИСПРУДЕНЦИЯ</w:t>
      </w:r>
    </w:p>
    <w:p w14:paraId="09910413" w14:textId="77777777" w:rsidR="0004052B" w:rsidRPr="00BC0615" w:rsidRDefault="0004052B" w:rsidP="0004052B">
      <w:pPr>
        <w:jc w:val="center"/>
        <w:rPr>
          <w:b/>
          <w:color w:val="000000" w:themeColor="text1"/>
          <w:sz w:val="28"/>
          <w:szCs w:val="28"/>
        </w:rPr>
      </w:pPr>
    </w:p>
    <w:p w14:paraId="1B560002" w14:textId="77777777" w:rsidR="0004052B" w:rsidRDefault="0004052B" w:rsidP="0004052B">
      <w:pPr>
        <w:jc w:val="center"/>
        <w:rPr>
          <w:b/>
          <w:color w:val="000000" w:themeColor="text1"/>
          <w:sz w:val="28"/>
          <w:szCs w:val="28"/>
        </w:rPr>
      </w:pPr>
    </w:p>
    <w:p w14:paraId="4D4AFB8E" w14:textId="77777777" w:rsidR="0004052B" w:rsidRDefault="0004052B" w:rsidP="0004052B">
      <w:pPr>
        <w:jc w:val="center"/>
        <w:rPr>
          <w:b/>
          <w:color w:val="000000" w:themeColor="text1"/>
          <w:sz w:val="28"/>
          <w:szCs w:val="28"/>
        </w:rPr>
      </w:pPr>
    </w:p>
    <w:p w14:paraId="50A16494" w14:textId="77777777" w:rsidR="0004052B" w:rsidRDefault="0004052B" w:rsidP="0004052B">
      <w:pPr>
        <w:widowControl w:val="0"/>
        <w:jc w:val="center"/>
        <w:rPr>
          <w:i/>
          <w:iCs/>
          <w:spacing w:val="-3"/>
        </w:rPr>
      </w:pPr>
    </w:p>
    <w:p w14:paraId="5A9C747B" w14:textId="77777777" w:rsidR="0004052B" w:rsidRDefault="0004052B" w:rsidP="0004052B">
      <w:pPr>
        <w:widowControl w:val="0"/>
        <w:jc w:val="center"/>
        <w:rPr>
          <w:i/>
          <w:iCs/>
          <w:spacing w:val="-3"/>
        </w:rPr>
      </w:pPr>
    </w:p>
    <w:p w14:paraId="3F2D700B" w14:textId="77777777" w:rsidR="0004052B" w:rsidRDefault="0004052B" w:rsidP="0004052B">
      <w:pPr>
        <w:widowControl w:val="0"/>
        <w:jc w:val="center"/>
        <w:rPr>
          <w:i/>
          <w:iCs/>
          <w:spacing w:val="-3"/>
        </w:rPr>
      </w:pPr>
    </w:p>
    <w:p w14:paraId="4D303C46" w14:textId="77777777" w:rsidR="0004052B" w:rsidRDefault="0004052B" w:rsidP="0004052B">
      <w:pPr>
        <w:widowControl w:val="0"/>
        <w:jc w:val="center"/>
        <w:rPr>
          <w:i/>
          <w:iCs/>
          <w:spacing w:val="-3"/>
        </w:rPr>
      </w:pPr>
    </w:p>
    <w:p w14:paraId="4E8520F2" w14:textId="77777777" w:rsidR="0004052B" w:rsidRDefault="0004052B" w:rsidP="0004052B">
      <w:pPr>
        <w:widowControl w:val="0"/>
        <w:jc w:val="center"/>
        <w:rPr>
          <w:i/>
          <w:iCs/>
          <w:spacing w:val="-3"/>
        </w:rPr>
      </w:pPr>
    </w:p>
    <w:p w14:paraId="644DC3BF" w14:textId="77777777" w:rsidR="0004052B" w:rsidRDefault="0004052B" w:rsidP="0004052B">
      <w:pPr>
        <w:widowControl w:val="0"/>
        <w:jc w:val="center"/>
        <w:rPr>
          <w:i/>
          <w:iCs/>
          <w:spacing w:val="-3"/>
        </w:rPr>
      </w:pPr>
    </w:p>
    <w:p w14:paraId="165B5C71" w14:textId="77777777" w:rsidR="0004052B" w:rsidRDefault="0004052B" w:rsidP="0004052B">
      <w:pPr>
        <w:widowControl w:val="0"/>
        <w:jc w:val="center"/>
        <w:rPr>
          <w:i/>
          <w:iCs/>
          <w:spacing w:val="-3"/>
        </w:rPr>
      </w:pPr>
    </w:p>
    <w:p w14:paraId="49F61DA9" w14:textId="77777777" w:rsidR="0004052B" w:rsidRDefault="0004052B" w:rsidP="0004052B">
      <w:pPr>
        <w:jc w:val="center"/>
        <w:rPr>
          <w:b/>
          <w:color w:val="000000" w:themeColor="text1"/>
          <w:sz w:val="28"/>
          <w:szCs w:val="28"/>
        </w:rPr>
      </w:pPr>
    </w:p>
    <w:p w14:paraId="01DCC898" w14:textId="77777777" w:rsidR="0004052B" w:rsidRDefault="0004052B" w:rsidP="0004052B">
      <w:pPr>
        <w:jc w:val="center"/>
        <w:rPr>
          <w:b/>
          <w:color w:val="000000" w:themeColor="text1"/>
          <w:sz w:val="28"/>
          <w:szCs w:val="28"/>
        </w:rPr>
      </w:pPr>
    </w:p>
    <w:p w14:paraId="0E082DCA" w14:textId="77777777" w:rsidR="0004052B" w:rsidRDefault="0004052B" w:rsidP="0004052B">
      <w:pPr>
        <w:jc w:val="center"/>
        <w:rPr>
          <w:b/>
          <w:color w:val="000000" w:themeColor="text1"/>
          <w:sz w:val="28"/>
          <w:szCs w:val="28"/>
        </w:rPr>
      </w:pPr>
    </w:p>
    <w:p w14:paraId="6AD14532" w14:textId="77777777" w:rsidR="0004052B" w:rsidRDefault="0004052B" w:rsidP="0004052B">
      <w:pPr>
        <w:jc w:val="center"/>
        <w:rPr>
          <w:b/>
          <w:color w:val="000000" w:themeColor="text1"/>
          <w:sz w:val="28"/>
          <w:szCs w:val="28"/>
        </w:rPr>
      </w:pPr>
    </w:p>
    <w:p w14:paraId="79588373" w14:textId="77777777" w:rsidR="0004052B" w:rsidRDefault="0004052B" w:rsidP="0004052B">
      <w:pPr>
        <w:jc w:val="center"/>
        <w:rPr>
          <w:b/>
          <w:color w:val="000000" w:themeColor="text1"/>
          <w:sz w:val="28"/>
          <w:szCs w:val="28"/>
        </w:rPr>
      </w:pPr>
    </w:p>
    <w:p w14:paraId="53B7CF62" w14:textId="77777777" w:rsidR="0004052B" w:rsidRDefault="0004052B" w:rsidP="0004052B">
      <w:pPr>
        <w:jc w:val="center"/>
        <w:rPr>
          <w:b/>
          <w:color w:val="000000" w:themeColor="text1"/>
          <w:sz w:val="28"/>
          <w:szCs w:val="28"/>
        </w:rPr>
      </w:pPr>
    </w:p>
    <w:p w14:paraId="4D9BBF23" w14:textId="77777777" w:rsidR="0004052B" w:rsidRDefault="0004052B" w:rsidP="0004052B">
      <w:pPr>
        <w:jc w:val="center"/>
        <w:rPr>
          <w:b/>
          <w:color w:val="000000" w:themeColor="text1"/>
          <w:sz w:val="28"/>
          <w:szCs w:val="28"/>
        </w:rPr>
      </w:pPr>
    </w:p>
    <w:p w14:paraId="6B008811" w14:textId="77777777" w:rsidR="0004052B" w:rsidRDefault="0004052B" w:rsidP="0004052B">
      <w:pPr>
        <w:jc w:val="center"/>
        <w:rPr>
          <w:b/>
          <w:color w:val="000000" w:themeColor="text1"/>
          <w:sz w:val="28"/>
          <w:szCs w:val="28"/>
        </w:rPr>
      </w:pPr>
    </w:p>
    <w:p w14:paraId="0E70D2AA" w14:textId="77777777" w:rsidR="0004052B" w:rsidRDefault="0004052B" w:rsidP="0004052B">
      <w:pPr>
        <w:jc w:val="center"/>
        <w:rPr>
          <w:b/>
          <w:color w:val="000000" w:themeColor="text1"/>
          <w:sz w:val="28"/>
          <w:szCs w:val="28"/>
        </w:rPr>
      </w:pPr>
    </w:p>
    <w:p w14:paraId="194E792F" w14:textId="77777777" w:rsidR="0004052B" w:rsidRDefault="0004052B" w:rsidP="0004052B">
      <w:pPr>
        <w:jc w:val="center"/>
        <w:rPr>
          <w:b/>
          <w:color w:val="000000" w:themeColor="text1"/>
          <w:sz w:val="28"/>
          <w:szCs w:val="28"/>
        </w:rPr>
      </w:pPr>
    </w:p>
    <w:p w14:paraId="728BC71A" w14:textId="77777777" w:rsidR="0004052B" w:rsidRDefault="0004052B" w:rsidP="0004052B">
      <w:pPr>
        <w:jc w:val="center"/>
        <w:rPr>
          <w:b/>
          <w:color w:val="000000" w:themeColor="text1"/>
          <w:sz w:val="28"/>
          <w:szCs w:val="28"/>
        </w:rPr>
      </w:pPr>
    </w:p>
    <w:p w14:paraId="77623823" w14:textId="77777777" w:rsidR="0004052B" w:rsidRDefault="0004052B" w:rsidP="0004052B">
      <w:pPr>
        <w:jc w:val="center"/>
        <w:rPr>
          <w:b/>
          <w:color w:val="000000" w:themeColor="text1"/>
          <w:sz w:val="28"/>
          <w:szCs w:val="28"/>
        </w:rPr>
      </w:pPr>
    </w:p>
    <w:p w14:paraId="0E10951F" w14:textId="77777777" w:rsidR="0004052B" w:rsidRPr="00BC0615" w:rsidRDefault="0004052B" w:rsidP="0004052B">
      <w:pPr>
        <w:jc w:val="center"/>
        <w:rPr>
          <w:rFonts w:ascii="Bliss Pro" w:hAnsi="Bliss Pro"/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Уфа 2024</w:t>
      </w:r>
      <w:r w:rsidRPr="00BC0615">
        <w:rPr>
          <w:rFonts w:ascii="Bliss Pro" w:hAnsi="Bliss Pro"/>
          <w:b/>
          <w:color w:val="000000" w:themeColor="text1"/>
          <w:sz w:val="28"/>
          <w:szCs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7"/>
        <w:gridCol w:w="4688"/>
      </w:tblGrid>
      <w:tr w:rsidR="0004052B" w:rsidRPr="005E59F5" w14:paraId="69548AB7" w14:textId="77777777" w:rsidTr="00251CC4">
        <w:tc>
          <w:tcPr>
            <w:tcW w:w="5094" w:type="dxa"/>
          </w:tcPr>
          <w:p w14:paraId="2D358A39" w14:textId="77777777" w:rsidR="0004052B" w:rsidRPr="005E59F5" w:rsidRDefault="0004052B" w:rsidP="00251CC4">
            <w:pPr>
              <w:rPr>
                <w:sz w:val="28"/>
              </w:rPr>
            </w:pPr>
            <w:r w:rsidRPr="005E59F5">
              <w:rPr>
                <w:sz w:val="28"/>
              </w:rPr>
              <w:lastRenderedPageBreak/>
              <w:t>Р А С С М О Т Р Е Н</w:t>
            </w:r>
          </w:p>
          <w:p w14:paraId="7A047CE1" w14:textId="77777777" w:rsidR="0004052B" w:rsidRPr="005E59F5" w:rsidRDefault="0004052B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>На заседании кафедры</w:t>
            </w:r>
          </w:p>
          <w:p w14:paraId="1937AB38" w14:textId="77777777" w:rsidR="0004052B" w:rsidRPr="005E59F5" w:rsidRDefault="0004052B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>«Философия, история и право»</w:t>
            </w:r>
          </w:p>
          <w:p w14:paraId="07B030FB" w14:textId="77777777" w:rsidR="0004052B" w:rsidRPr="005E59F5" w:rsidRDefault="0004052B" w:rsidP="00251CC4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0D53B20D" w14:textId="77777777" w:rsidR="0004052B" w:rsidRPr="005E59F5" w:rsidRDefault="0004052B" w:rsidP="00251CC4">
            <w:pPr>
              <w:jc w:val="both"/>
              <w:rPr>
                <w:sz w:val="28"/>
                <w:szCs w:val="28"/>
              </w:rPr>
            </w:pPr>
            <w:r w:rsidRPr="005E59F5">
              <w:rPr>
                <w:sz w:val="28"/>
                <w:szCs w:val="28"/>
              </w:rPr>
              <w:t xml:space="preserve">Разработан на основе </w:t>
            </w:r>
          </w:p>
          <w:p w14:paraId="5EE25E49" w14:textId="77777777" w:rsidR="0004052B" w:rsidRPr="005E59F5" w:rsidRDefault="0004052B" w:rsidP="00251CC4">
            <w:pPr>
              <w:rPr>
                <w:sz w:val="28"/>
                <w:szCs w:val="28"/>
              </w:rPr>
            </w:pPr>
            <w:r w:rsidRPr="005E59F5">
              <w:rPr>
                <w:b/>
                <w:sz w:val="28"/>
                <w:szCs w:val="28"/>
              </w:rPr>
              <w:t>40.03.01 Юриспруденция: ОС ВО ФУ</w:t>
            </w:r>
            <w:r w:rsidRPr="005E59F5">
              <w:rPr>
                <w:sz w:val="28"/>
                <w:szCs w:val="28"/>
              </w:rPr>
              <w:t xml:space="preserve"> </w:t>
            </w:r>
          </w:p>
          <w:p w14:paraId="2D47EDE3" w14:textId="77777777" w:rsidR="0004052B" w:rsidRPr="005E59F5" w:rsidRDefault="0004052B" w:rsidP="00251CC4">
            <w:r w:rsidRPr="005E59F5">
              <w:rPr>
                <w:sz w:val="28"/>
                <w:szCs w:val="28"/>
              </w:rPr>
              <w:t>Приказ ФУ от 03.06.2021 № 1313/о</w:t>
            </w:r>
          </w:p>
          <w:p w14:paraId="3B7DEF5D" w14:textId="77777777" w:rsidR="0004052B" w:rsidRPr="005E59F5" w:rsidRDefault="0004052B" w:rsidP="00251CC4"/>
        </w:tc>
      </w:tr>
      <w:tr w:rsidR="0004052B" w:rsidRPr="005E59F5" w14:paraId="07481CF3" w14:textId="77777777" w:rsidTr="00251CC4">
        <w:tc>
          <w:tcPr>
            <w:tcW w:w="5094" w:type="dxa"/>
          </w:tcPr>
          <w:p w14:paraId="6B5A76B4" w14:textId="77777777" w:rsidR="0004052B" w:rsidRPr="005E59F5" w:rsidRDefault="0004052B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>Протокол №1</w:t>
            </w:r>
          </w:p>
          <w:p w14:paraId="0888CAA2" w14:textId="77777777" w:rsidR="0004052B" w:rsidRPr="005E59F5" w:rsidRDefault="0004052B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>от «27» августа 2024 г.</w:t>
            </w:r>
          </w:p>
          <w:p w14:paraId="02D26A6B" w14:textId="77777777" w:rsidR="0004052B" w:rsidRPr="005E59F5" w:rsidRDefault="0004052B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>Зав. кафедрой</w:t>
            </w:r>
          </w:p>
          <w:p w14:paraId="5D493BDF" w14:textId="77777777" w:rsidR="0004052B" w:rsidRPr="005E59F5" w:rsidRDefault="0004052B" w:rsidP="00251CC4">
            <w:pPr>
              <w:rPr>
                <w:sz w:val="28"/>
              </w:rPr>
            </w:pPr>
          </w:p>
          <w:p w14:paraId="5D8AD246" w14:textId="77777777" w:rsidR="0004052B" w:rsidRPr="005E59F5" w:rsidRDefault="0004052B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 xml:space="preserve">                             С.В.Емельянов</w:t>
            </w:r>
          </w:p>
        </w:tc>
        <w:tc>
          <w:tcPr>
            <w:tcW w:w="5095" w:type="dxa"/>
          </w:tcPr>
          <w:p w14:paraId="31B1A65D" w14:textId="77777777" w:rsidR="0004052B" w:rsidRPr="005E59F5" w:rsidRDefault="0004052B" w:rsidP="00251CC4"/>
        </w:tc>
      </w:tr>
    </w:tbl>
    <w:p w14:paraId="65C69E71" w14:textId="77777777" w:rsidR="000F4727" w:rsidRPr="00857786" w:rsidRDefault="000F4727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0FB92F6B" w14:textId="77777777" w:rsidR="000F4727" w:rsidRPr="00857786" w:rsidRDefault="000F4727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4E5CD198" w14:textId="77777777" w:rsidR="000F4727" w:rsidRDefault="000F4727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59E1971F" w14:textId="77777777" w:rsidR="000F4727" w:rsidRDefault="000F4727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3E6F7779" w14:textId="77777777" w:rsidR="000F4727" w:rsidRDefault="000F4727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5547366C" w14:textId="77777777" w:rsidR="000F4727" w:rsidRDefault="000F4727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27FFA26E" w14:textId="77777777" w:rsidR="000F4727" w:rsidRDefault="000F4727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254BC7C1" w14:textId="77777777" w:rsidR="003B7BF1" w:rsidRDefault="003B7BF1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673B002B" w14:textId="77777777" w:rsidR="003B7BF1" w:rsidRDefault="003B7BF1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5D824F48" w14:textId="77777777" w:rsidR="003B7BF1" w:rsidRDefault="003B7BF1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6B2858F1" w14:textId="77777777" w:rsidR="003B7BF1" w:rsidRDefault="003B7BF1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05E902F3" w14:textId="77777777" w:rsidR="003B7BF1" w:rsidRDefault="003B7BF1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5722DF3F" w14:textId="77777777" w:rsidR="003B7BF1" w:rsidRDefault="003B7BF1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6FDB4BDA" w14:textId="77777777" w:rsidR="003B7BF1" w:rsidRDefault="003B7BF1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4AF9CD7A" w14:textId="77777777" w:rsidR="003B7BF1" w:rsidRDefault="003B7BF1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6C4C8EB8" w14:textId="77777777" w:rsidR="003B7BF1" w:rsidRDefault="003B7BF1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500C1B09" w14:textId="77777777" w:rsidR="003B7BF1" w:rsidRDefault="003B7BF1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7B75FB36" w14:textId="77777777" w:rsidR="003B7BF1" w:rsidRDefault="003B7BF1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783349BD" w14:textId="77777777" w:rsidR="003B7BF1" w:rsidRDefault="003B7BF1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62A0D311" w14:textId="77777777" w:rsidR="003B7BF1" w:rsidRDefault="003B7BF1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4ECE134F" w14:textId="77777777" w:rsidR="003B7BF1" w:rsidRDefault="003B7BF1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52C79943" w14:textId="77777777" w:rsidR="003B7BF1" w:rsidRDefault="003B7BF1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4E4F77D4" w14:textId="77777777" w:rsidR="003B7BF1" w:rsidRDefault="003B7BF1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59B4EDB6" w14:textId="77777777" w:rsidR="003B7BF1" w:rsidRDefault="003B7BF1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0D1035F6" w14:textId="77777777" w:rsidR="003B7BF1" w:rsidRDefault="003B7BF1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41F2E5D9" w14:textId="77777777" w:rsidR="003B7BF1" w:rsidRDefault="003B7BF1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1E689A9D" w14:textId="77777777" w:rsidR="003B7BF1" w:rsidRDefault="003B7BF1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2E003847" w14:textId="77777777" w:rsidR="003B7BF1" w:rsidRDefault="003B7BF1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597BBAF5" w14:textId="77777777" w:rsidR="003B7BF1" w:rsidRDefault="003B7BF1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7AC0278F" w14:textId="77777777" w:rsidR="003B7BF1" w:rsidRDefault="003B7BF1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38BAA1FE" w14:textId="77777777" w:rsidR="003B7BF1" w:rsidRDefault="003B7BF1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109C05C5" w14:textId="77777777" w:rsidR="00271C55" w:rsidRDefault="00271C55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4C961E46" w14:textId="77777777" w:rsidR="00271C55" w:rsidRDefault="00271C55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6AE56FA7" w14:textId="77777777" w:rsidR="003B7BF1" w:rsidRDefault="003B7BF1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7EF94676" w14:textId="77777777" w:rsidR="003B7BF1" w:rsidRDefault="003B7BF1" w:rsidP="000F472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460F1329" w14:textId="77777777" w:rsidR="0004052B" w:rsidRPr="000613F0" w:rsidRDefault="0004052B" w:rsidP="00251CC4">
      <w:pPr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 xml:space="preserve">1. </w:t>
      </w:r>
      <w:r w:rsidRPr="000613F0">
        <w:rPr>
          <w:b/>
          <w:color w:val="000000" w:themeColor="text1"/>
          <w:sz w:val="28"/>
          <w:szCs w:val="28"/>
        </w:rPr>
        <w:t>Кодификатор фонда оценочных средств</w:t>
      </w:r>
    </w:p>
    <w:p w14:paraId="4B5ED3AD" w14:textId="77777777" w:rsidR="0004052B" w:rsidRPr="000613F0" w:rsidRDefault="0004052B" w:rsidP="00251CC4">
      <w:pPr>
        <w:ind w:firstLine="709"/>
        <w:rPr>
          <w:b/>
          <w:color w:val="000000" w:themeColor="text1"/>
          <w:sz w:val="28"/>
          <w:szCs w:val="28"/>
        </w:rPr>
      </w:pPr>
    </w:p>
    <w:p w14:paraId="0FEB6E24" w14:textId="0655B702" w:rsidR="0004052B" w:rsidRPr="000613F0" w:rsidRDefault="0004052B" w:rsidP="00251CC4">
      <w:pPr>
        <w:ind w:firstLine="709"/>
        <w:jc w:val="both"/>
        <w:rPr>
          <w:color w:val="000000" w:themeColor="text1"/>
          <w:sz w:val="28"/>
          <w:szCs w:val="28"/>
        </w:rPr>
      </w:pPr>
      <w:r w:rsidRPr="000613F0">
        <w:rPr>
          <w:color w:val="000000" w:themeColor="text1"/>
          <w:sz w:val="28"/>
          <w:szCs w:val="28"/>
        </w:rPr>
        <w:t>Наименование учебной дисциплины:</w:t>
      </w:r>
      <w:r w:rsidRPr="000613F0">
        <w:rPr>
          <w:sz w:val="28"/>
          <w:szCs w:val="28"/>
        </w:rPr>
        <w:t xml:space="preserve"> </w:t>
      </w:r>
      <w:r w:rsidRPr="000613F0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Т</w:t>
      </w:r>
      <w:r w:rsidR="00A6041F">
        <w:rPr>
          <w:color w:val="000000" w:themeColor="text1"/>
          <w:sz w:val="28"/>
          <w:szCs w:val="28"/>
        </w:rPr>
        <w:t>рудовое право</w:t>
      </w:r>
      <w:r w:rsidRPr="000613F0">
        <w:rPr>
          <w:color w:val="000000" w:themeColor="text1"/>
          <w:sz w:val="28"/>
          <w:szCs w:val="28"/>
        </w:rPr>
        <w:t>»</w:t>
      </w:r>
    </w:p>
    <w:p w14:paraId="55ED09D5" w14:textId="77777777" w:rsidR="0004052B" w:rsidRPr="00A477AD" w:rsidRDefault="0004052B" w:rsidP="00251CC4">
      <w:pPr>
        <w:ind w:firstLine="709"/>
        <w:jc w:val="both"/>
        <w:rPr>
          <w:color w:val="000000" w:themeColor="text1"/>
          <w:sz w:val="28"/>
          <w:szCs w:val="28"/>
        </w:rPr>
      </w:pPr>
      <w:r w:rsidRPr="00A477AD">
        <w:rPr>
          <w:color w:val="000000" w:themeColor="text1"/>
          <w:sz w:val="28"/>
          <w:szCs w:val="28"/>
        </w:rPr>
        <w:t>Планируемые результаты освоения учебной дисциплины:</w:t>
      </w:r>
    </w:p>
    <w:p w14:paraId="019F1769" w14:textId="25A59B49" w:rsidR="0004052B" w:rsidRPr="0004052B" w:rsidRDefault="0004052B" w:rsidP="00251CC4">
      <w:pPr>
        <w:ind w:firstLine="709"/>
        <w:jc w:val="both"/>
        <w:rPr>
          <w:sz w:val="28"/>
          <w:szCs w:val="28"/>
        </w:rPr>
      </w:pPr>
      <w:r w:rsidRPr="0004052B">
        <w:rPr>
          <w:color w:val="000000" w:themeColor="text1"/>
          <w:sz w:val="28"/>
          <w:szCs w:val="28"/>
        </w:rPr>
        <w:t xml:space="preserve">УК-7: </w:t>
      </w:r>
      <w:r w:rsidRPr="0004052B">
        <w:rPr>
          <w:sz w:val="28"/>
          <w:szCs w:val="28"/>
          <w:lang w:eastAsia="en-US"/>
        </w:rPr>
        <w:t>Способность создавать и поддерживать безопасные условия жизнедеятельности для сохранения природной среды, обеспечения устойчивого развития общества, владеть основными методами защиты от возможных последствий аварий, катастроф, стихийных бедствий и военных конфликтов</w:t>
      </w:r>
      <w:r w:rsidRPr="0004052B">
        <w:rPr>
          <w:sz w:val="28"/>
          <w:szCs w:val="28"/>
        </w:rPr>
        <w:t>.</w:t>
      </w:r>
    </w:p>
    <w:p w14:paraId="4F51C141" w14:textId="17DC7CF8" w:rsidR="0004052B" w:rsidRPr="0004052B" w:rsidRDefault="0004052B" w:rsidP="00251CC4">
      <w:pPr>
        <w:ind w:firstLine="709"/>
        <w:jc w:val="both"/>
        <w:rPr>
          <w:sz w:val="28"/>
          <w:szCs w:val="28"/>
        </w:rPr>
      </w:pPr>
      <w:r w:rsidRPr="0004052B">
        <w:rPr>
          <w:sz w:val="28"/>
          <w:szCs w:val="28"/>
        </w:rPr>
        <w:t xml:space="preserve">ПКН-7: </w:t>
      </w:r>
      <w:r w:rsidRPr="0004052B">
        <w:rPr>
          <w:sz w:val="28"/>
          <w:szCs w:val="28"/>
          <w:lang w:eastAsia="en-US"/>
        </w:rPr>
        <w:t>Владеть коммуникативными навыками и юридическим письмом, способность доводить свою аргументированную правовую позицию до сведения иных лиц, работать в коллективе для достижения необходимого результата</w:t>
      </w:r>
      <w:r w:rsidRPr="0004052B">
        <w:rPr>
          <w:sz w:val="28"/>
          <w:szCs w:val="28"/>
        </w:rPr>
        <w:t>.</w:t>
      </w:r>
    </w:p>
    <w:p w14:paraId="0E6FB79B" w14:textId="131B42C0" w:rsidR="0004052B" w:rsidRPr="0004052B" w:rsidRDefault="0004052B" w:rsidP="00251CC4">
      <w:pPr>
        <w:ind w:firstLine="709"/>
        <w:jc w:val="both"/>
        <w:rPr>
          <w:color w:val="000000" w:themeColor="text1"/>
          <w:sz w:val="28"/>
          <w:szCs w:val="28"/>
        </w:rPr>
      </w:pPr>
      <w:r w:rsidRPr="0004052B">
        <w:rPr>
          <w:color w:val="000000" w:themeColor="text1"/>
          <w:sz w:val="28"/>
          <w:szCs w:val="28"/>
        </w:rPr>
        <w:t xml:space="preserve">ПКН-9: </w:t>
      </w:r>
      <w:r w:rsidRPr="0004052B">
        <w:rPr>
          <w:sz w:val="28"/>
          <w:szCs w:val="28"/>
          <w:lang w:eastAsia="en-US"/>
        </w:rPr>
        <w:t>Способность осознавать и соблюдать принципы профессиональной этики юриста, базирующиеся на нормах</w:t>
      </w:r>
      <w:r w:rsidRPr="0004052B">
        <w:rPr>
          <w:sz w:val="28"/>
          <w:szCs w:val="28"/>
          <w:lang w:eastAsia="en-US"/>
        </w:rPr>
        <w:tab/>
      </w:r>
      <w:r w:rsidRPr="0004052B">
        <w:rPr>
          <w:sz w:val="28"/>
          <w:szCs w:val="28"/>
          <w:lang w:eastAsia="en-US"/>
        </w:rPr>
        <w:tab/>
        <w:t>морали и общечеловеческих ценностях, активной гражданской позиции, долге и чести юриста и гражданина</w:t>
      </w:r>
    </w:p>
    <w:p w14:paraId="6EE35DD8" w14:textId="77777777" w:rsidR="0004052B" w:rsidRDefault="0004052B" w:rsidP="00251CC4">
      <w:pPr>
        <w:ind w:firstLine="567"/>
        <w:jc w:val="both"/>
        <w:rPr>
          <w:b/>
          <w:sz w:val="28"/>
          <w:szCs w:val="28"/>
        </w:rPr>
      </w:pPr>
    </w:p>
    <w:p w14:paraId="23940B93" w14:textId="77777777" w:rsidR="0004052B" w:rsidRDefault="0004052B" w:rsidP="00251CC4">
      <w:pPr>
        <w:ind w:firstLine="567"/>
        <w:jc w:val="both"/>
        <w:rPr>
          <w:sz w:val="28"/>
          <w:szCs w:val="28"/>
        </w:rPr>
      </w:pPr>
    </w:p>
    <w:p w14:paraId="018CD3A8" w14:textId="77777777" w:rsidR="0004052B" w:rsidRDefault="0004052B" w:rsidP="00251CC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85188">
        <w:rPr>
          <w:b/>
          <w:sz w:val="28"/>
          <w:szCs w:val="28"/>
        </w:rPr>
        <w:t>Оценоч</w:t>
      </w:r>
      <w:r>
        <w:rPr>
          <w:b/>
          <w:sz w:val="28"/>
          <w:szCs w:val="28"/>
        </w:rPr>
        <w:t>ные материалы</w:t>
      </w:r>
    </w:p>
    <w:p w14:paraId="4FC8D479" w14:textId="77777777" w:rsidR="000F4727" w:rsidRDefault="000F4727" w:rsidP="000F4727">
      <w:pPr>
        <w:pStyle w:val="11"/>
        <w:spacing w:after="0" w:line="240" w:lineRule="auto"/>
        <w:ind w:firstLine="709"/>
        <w:jc w:val="both"/>
        <w:rPr>
          <w:b/>
        </w:rPr>
      </w:pPr>
    </w:p>
    <w:p w14:paraId="20AAE259" w14:textId="1B9B9283" w:rsidR="00105984" w:rsidRPr="00595525" w:rsidRDefault="002F2D11" w:rsidP="00595525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1 (УК-7</w:t>
      </w:r>
      <w:r w:rsidR="00EA2A2C" w:rsidRPr="00595525">
        <w:rPr>
          <w:sz w:val="28"/>
          <w:szCs w:val="28"/>
        </w:rPr>
        <w:t xml:space="preserve">) </w:t>
      </w:r>
      <w:r w:rsidR="00105984" w:rsidRPr="00595525">
        <w:rPr>
          <w:sz w:val="28"/>
          <w:szCs w:val="28"/>
        </w:rPr>
        <w:t>Срок действия дисциплинарного взыскания:</w:t>
      </w:r>
    </w:p>
    <w:p w14:paraId="56BA4274" w14:textId="77777777" w:rsidR="00105984" w:rsidRPr="00595525" w:rsidRDefault="00105984" w:rsidP="00595525">
      <w:pPr>
        <w:pStyle w:val="a7"/>
        <w:numPr>
          <w:ilvl w:val="0"/>
          <w:numId w:val="53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1 год;</w:t>
      </w:r>
    </w:p>
    <w:p w14:paraId="429438FA" w14:textId="77777777" w:rsidR="00105984" w:rsidRPr="00595525" w:rsidRDefault="00105984" w:rsidP="00595525">
      <w:pPr>
        <w:pStyle w:val="a7"/>
        <w:numPr>
          <w:ilvl w:val="0"/>
          <w:numId w:val="53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3 года;</w:t>
      </w:r>
    </w:p>
    <w:p w14:paraId="4B5AAAAF" w14:textId="77777777" w:rsidR="00105984" w:rsidRPr="00595525" w:rsidRDefault="00105984" w:rsidP="00595525">
      <w:pPr>
        <w:pStyle w:val="a7"/>
        <w:numPr>
          <w:ilvl w:val="0"/>
          <w:numId w:val="53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6 месяцев;</w:t>
      </w:r>
    </w:p>
    <w:p w14:paraId="7052C992" w14:textId="77777777" w:rsidR="00105984" w:rsidRPr="00595525" w:rsidRDefault="00105984" w:rsidP="00595525">
      <w:pPr>
        <w:pStyle w:val="a7"/>
        <w:numPr>
          <w:ilvl w:val="0"/>
          <w:numId w:val="53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2 месяца.</w:t>
      </w:r>
    </w:p>
    <w:p w14:paraId="6D98CFA7" w14:textId="77777777" w:rsidR="00EA2A2C" w:rsidRPr="00595525" w:rsidRDefault="00EA2A2C" w:rsidP="00595525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14:paraId="53E569DA" w14:textId="474D04EC" w:rsidR="00105984" w:rsidRPr="00595525" w:rsidRDefault="00EA2A2C" w:rsidP="00595525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2 (</w:t>
      </w:r>
      <w:r w:rsidR="002F2D11" w:rsidRPr="00595525">
        <w:rPr>
          <w:sz w:val="28"/>
          <w:szCs w:val="28"/>
        </w:rPr>
        <w:t>УК-7</w:t>
      </w:r>
      <w:r w:rsidRPr="00595525">
        <w:rPr>
          <w:sz w:val="28"/>
          <w:szCs w:val="28"/>
        </w:rPr>
        <w:t xml:space="preserve">) </w:t>
      </w:r>
      <w:r w:rsidR="00105984" w:rsidRPr="00595525">
        <w:rPr>
          <w:sz w:val="28"/>
          <w:szCs w:val="28"/>
        </w:rPr>
        <w:t>При 6-дневной рабочей неделе продолжительность работы не может превышать:</w:t>
      </w:r>
    </w:p>
    <w:p w14:paraId="231AB50D" w14:textId="77777777" w:rsidR="00105984" w:rsidRPr="00595525" w:rsidRDefault="00105984" w:rsidP="00595525">
      <w:pPr>
        <w:pStyle w:val="a7"/>
        <w:numPr>
          <w:ilvl w:val="0"/>
          <w:numId w:val="54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7 часов;</w:t>
      </w:r>
    </w:p>
    <w:p w14:paraId="52A079EE" w14:textId="77777777" w:rsidR="00105984" w:rsidRPr="00595525" w:rsidRDefault="00105984" w:rsidP="00595525">
      <w:pPr>
        <w:pStyle w:val="a7"/>
        <w:numPr>
          <w:ilvl w:val="0"/>
          <w:numId w:val="54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8 часов;</w:t>
      </w:r>
    </w:p>
    <w:p w14:paraId="717280DD" w14:textId="77777777" w:rsidR="00105984" w:rsidRPr="00595525" w:rsidRDefault="00105984" w:rsidP="00595525">
      <w:pPr>
        <w:pStyle w:val="a7"/>
        <w:numPr>
          <w:ilvl w:val="0"/>
          <w:numId w:val="54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6 часов;</w:t>
      </w:r>
    </w:p>
    <w:p w14:paraId="50C6A395" w14:textId="77777777" w:rsidR="00105984" w:rsidRPr="00595525" w:rsidRDefault="00105984" w:rsidP="00595525">
      <w:pPr>
        <w:pStyle w:val="a7"/>
        <w:numPr>
          <w:ilvl w:val="0"/>
          <w:numId w:val="54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5 часов.</w:t>
      </w:r>
    </w:p>
    <w:p w14:paraId="7FFEC3FB" w14:textId="77777777" w:rsidR="00EA2A2C" w:rsidRPr="00595525" w:rsidRDefault="00EA2A2C" w:rsidP="00595525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14:paraId="61AC2606" w14:textId="3AF79647" w:rsidR="00105984" w:rsidRPr="00595525" w:rsidRDefault="00EA2A2C" w:rsidP="00595525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3 (</w:t>
      </w:r>
      <w:r w:rsidR="002F2D11" w:rsidRPr="00595525">
        <w:rPr>
          <w:sz w:val="28"/>
          <w:szCs w:val="28"/>
        </w:rPr>
        <w:t>УК-7</w:t>
      </w:r>
      <w:r w:rsidRPr="00595525">
        <w:rPr>
          <w:sz w:val="28"/>
          <w:szCs w:val="28"/>
        </w:rPr>
        <w:t xml:space="preserve">) </w:t>
      </w:r>
      <w:r w:rsidR="00105984" w:rsidRPr="00595525">
        <w:rPr>
          <w:sz w:val="28"/>
          <w:szCs w:val="28"/>
        </w:rPr>
        <w:t>По общему правилу вступать в трудовое правоотношение в качестве работника можно с:</w:t>
      </w:r>
    </w:p>
    <w:p w14:paraId="243BA626" w14:textId="77777777" w:rsidR="00105984" w:rsidRPr="00595525" w:rsidRDefault="00105984" w:rsidP="00595525">
      <w:pPr>
        <w:pStyle w:val="a7"/>
        <w:numPr>
          <w:ilvl w:val="0"/>
          <w:numId w:val="55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шестнадцати лет;</w:t>
      </w:r>
    </w:p>
    <w:p w14:paraId="1F61C950" w14:textId="77777777" w:rsidR="00105984" w:rsidRPr="00595525" w:rsidRDefault="00105984" w:rsidP="00595525">
      <w:pPr>
        <w:pStyle w:val="a7"/>
        <w:numPr>
          <w:ilvl w:val="0"/>
          <w:numId w:val="55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восемнадцати лет;</w:t>
      </w:r>
    </w:p>
    <w:p w14:paraId="0574BCCF" w14:textId="77777777" w:rsidR="00105984" w:rsidRPr="00595525" w:rsidRDefault="00105984" w:rsidP="00595525">
      <w:pPr>
        <w:pStyle w:val="a7"/>
        <w:numPr>
          <w:ilvl w:val="0"/>
          <w:numId w:val="55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четырнадцати лет;</w:t>
      </w:r>
    </w:p>
    <w:p w14:paraId="6A7C1442" w14:textId="77777777" w:rsidR="00105984" w:rsidRPr="00595525" w:rsidRDefault="00105984" w:rsidP="00595525">
      <w:pPr>
        <w:pStyle w:val="a7"/>
        <w:numPr>
          <w:ilvl w:val="0"/>
          <w:numId w:val="55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с любого возраста.</w:t>
      </w:r>
    </w:p>
    <w:p w14:paraId="046E5F02" w14:textId="77777777" w:rsidR="002F2D11" w:rsidRPr="00595525" w:rsidRDefault="002F2D11" w:rsidP="00595525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14:paraId="7F077DBC" w14:textId="77777777" w:rsidR="00824547" w:rsidRPr="00595525" w:rsidRDefault="00824547" w:rsidP="00595525">
      <w:pPr>
        <w:tabs>
          <w:tab w:val="left" w:pos="426"/>
        </w:tabs>
        <w:ind w:firstLine="709"/>
        <w:jc w:val="both"/>
        <w:rPr>
          <w:sz w:val="28"/>
          <w:szCs w:val="28"/>
        </w:rPr>
      </w:pPr>
    </w:p>
    <w:p w14:paraId="4E4DE068" w14:textId="70C2B77C" w:rsidR="005B433D" w:rsidRPr="00595525" w:rsidRDefault="00EA2A2C" w:rsidP="00595525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 xml:space="preserve">4 </w:t>
      </w:r>
      <w:r w:rsidR="002F2D11" w:rsidRPr="00595525">
        <w:rPr>
          <w:sz w:val="28"/>
          <w:szCs w:val="28"/>
        </w:rPr>
        <w:t>(ПКН-7</w:t>
      </w:r>
      <w:r w:rsidRPr="00595525">
        <w:rPr>
          <w:sz w:val="28"/>
          <w:szCs w:val="28"/>
        </w:rPr>
        <w:t>)</w:t>
      </w:r>
      <w:r w:rsidR="005B433D" w:rsidRPr="00595525">
        <w:rPr>
          <w:sz w:val="28"/>
          <w:szCs w:val="28"/>
        </w:rPr>
        <w:t xml:space="preserve"> Предмет трудового права составляют:</w:t>
      </w:r>
    </w:p>
    <w:p w14:paraId="1CA6DC83" w14:textId="77777777" w:rsidR="005B433D" w:rsidRPr="00595525" w:rsidRDefault="005B433D" w:rsidP="00595525">
      <w:pPr>
        <w:pStyle w:val="a7"/>
        <w:numPr>
          <w:ilvl w:val="0"/>
          <w:numId w:val="57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трудовые и тесно связанные с ними отношения;</w:t>
      </w:r>
    </w:p>
    <w:p w14:paraId="48664230" w14:textId="77777777" w:rsidR="005B433D" w:rsidRPr="00595525" w:rsidRDefault="005B433D" w:rsidP="00595525">
      <w:pPr>
        <w:pStyle w:val="a7"/>
        <w:numPr>
          <w:ilvl w:val="0"/>
          <w:numId w:val="57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социальные отношения;</w:t>
      </w:r>
    </w:p>
    <w:p w14:paraId="160618E9" w14:textId="77777777" w:rsidR="005B433D" w:rsidRPr="00595525" w:rsidRDefault="005B433D" w:rsidP="00595525">
      <w:pPr>
        <w:pStyle w:val="a7"/>
        <w:numPr>
          <w:ilvl w:val="0"/>
          <w:numId w:val="57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отношения по реализации гражданами своих способностей к труду;</w:t>
      </w:r>
    </w:p>
    <w:p w14:paraId="02F66496" w14:textId="77777777" w:rsidR="005B433D" w:rsidRPr="00595525" w:rsidRDefault="005B433D" w:rsidP="00595525">
      <w:pPr>
        <w:pStyle w:val="a7"/>
        <w:numPr>
          <w:ilvl w:val="0"/>
          <w:numId w:val="57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пенсионные отношения.</w:t>
      </w:r>
    </w:p>
    <w:p w14:paraId="7E9EDB94" w14:textId="77777777" w:rsidR="00EA2A2C" w:rsidRPr="00595525" w:rsidRDefault="00EA2A2C" w:rsidP="00595525">
      <w:pPr>
        <w:ind w:firstLine="709"/>
        <w:jc w:val="both"/>
        <w:rPr>
          <w:sz w:val="28"/>
          <w:szCs w:val="28"/>
        </w:rPr>
      </w:pPr>
    </w:p>
    <w:p w14:paraId="31CF38BC" w14:textId="1197E843" w:rsidR="005B433D" w:rsidRPr="00595525" w:rsidRDefault="002F2D11" w:rsidP="00595525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5 (ПКН-7</w:t>
      </w:r>
      <w:r w:rsidR="00EA2A2C" w:rsidRPr="00595525">
        <w:rPr>
          <w:sz w:val="28"/>
          <w:szCs w:val="28"/>
        </w:rPr>
        <w:t xml:space="preserve">) </w:t>
      </w:r>
      <w:r w:rsidR="005B433D" w:rsidRPr="00595525">
        <w:rPr>
          <w:sz w:val="28"/>
          <w:szCs w:val="28"/>
        </w:rPr>
        <w:t>Система трудового права — это:</w:t>
      </w:r>
    </w:p>
    <w:p w14:paraId="75C0433C" w14:textId="77777777" w:rsidR="005B433D" w:rsidRPr="00595525" w:rsidRDefault="005B433D" w:rsidP="00595525">
      <w:pPr>
        <w:pStyle w:val="a7"/>
        <w:numPr>
          <w:ilvl w:val="0"/>
          <w:numId w:val="58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совокупность нормативных правовых актов;</w:t>
      </w:r>
    </w:p>
    <w:p w14:paraId="6BE044D0" w14:textId="77777777" w:rsidR="005B433D" w:rsidRPr="00595525" w:rsidRDefault="005B433D" w:rsidP="00595525">
      <w:pPr>
        <w:pStyle w:val="a7"/>
        <w:numPr>
          <w:ilvl w:val="0"/>
          <w:numId w:val="58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 xml:space="preserve">совокупность взаимосвязанных групп институтов и норм, имеющих отраслевое и </w:t>
      </w:r>
    </w:p>
    <w:p w14:paraId="15BCCEAF" w14:textId="77777777" w:rsidR="005B433D" w:rsidRPr="00595525" w:rsidRDefault="005B433D" w:rsidP="00595525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структурное единство на основании предмета правового регулирования;</w:t>
      </w:r>
    </w:p>
    <w:p w14:paraId="0751D171" w14:textId="77777777" w:rsidR="005B433D" w:rsidRPr="00595525" w:rsidRDefault="005B433D" w:rsidP="00595525">
      <w:pPr>
        <w:pStyle w:val="a7"/>
        <w:numPr>
          <w:ilvl w:val="0"/>
          <w:numId w:val="58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совокупность норм, регулирующих трудовые отношения;</w:t>
      </w:r>
    </w:p>
    <w:p w14:paraId="68DC8290" w14:textId="77777777" w:rsidR="005B433D" w:rsidRPr="00595525" w:rsidRDefault="005B433D" w:rsidP="00595525">
      <w:pPr>
        <w:pStyle w:val="a7"/>
        <w:numPr>
          <w:ilvl w:val="0"/>
          <w:numId w:val="58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совокупность институтов частного права.</w:t>
      </w:r>
    </w:p>
    <w:p w14:paraId="60369D13" w14:textId="77777777" w:rsidR="00EA2A2C" w:rsidRPr="00595525" w:rsidRDefault="00EA2A2C" w:rsidP="00595525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14:paraId="0F94F2A0" w14:textId="0BB6037F" w:rsidR="00D2529A" w:rsidRPr="00595525" w:rsidRDefault="002F2D11" w:rsidP="00595525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6 (ПКН-7</w:t>
      </w:r>
      <w:r w:rsidR="00EA2A2C" w:rsidRPr="00595525">
        <w:rPr>
          <w:sz w:val="28"/>
          <w:szCs w:val="28"/>
        </w:rPr>
        <w:t xml:space="preserve">) </w:t>
      </w:r>
      <w:r w:rsidR="00D2529A" w:rsidRPr="00595525">
        <w:rPr>
          <w:sz w:val="28"/>
          <w:szCs w:val="28"/>
        </w:rPr>
        <w:t>Кем разрабатывается и принимается коллективный договор:</w:t>
      </w:r>
    </w:p>
    <w:p w14:paraId="602CA443" w14:textId="77777777" w:rsidR="00D2529A" w:rsidRPr="00595525" w:rsidRDefault="00D2529A" w:rsidP="00595525">
      <w:pPr>
        <w:pStyle w:val="a7"/>
        <w:numPr>
          <w:ilvl w:val="0"/>
          <w:numId w:val="59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разрабатывается трудящимися и принимается на референдуме;</w:t>
      </w:r>
    </w:p>
    <w:p w14:paraId="2BA68AC3" w14:textId="77777777" w:rsidR="00D2529A" w:rsidRPr="00595525" w:rsidRDefault="00D2529A" w:rsidP="00595525">
      <w:pPr>
        <w:pStyle w:val="a7"/>
        <w:numPr>
          <w:ilvl w:val="0"/>
          <w:numId w:val="59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 xml:space="preserve">разрабатывается работниками и принимается на общей конференции трудового </w:t>
      </w:r>
    </w:p>
    <w:p w14:paraId="2F262E50" w14:textId="77777777" w:rsidR="00D2529A" w:rsidRPr="00595525" w:rsidRDefault="00D2529A" w:rsidP="00595525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коллектива;</w:t>
      </w:r>
    </w:p>
    <w:p w14:paraId="66CB73E0" w14:textId="77777777" w:rsidR="00D2529A" w:rsidRPr="00595525" w:rsidRDefault="00D2529A" w:rsidP="00595525">
      <w:pPr>
        <w:pStyle w:val="a7"/>
        <w:numPr>
          <w:ilvl w:val="0"/>
          <w:numId w:val="59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 xml:space="preserve">разрабатывается и принимается на собрании руководителей предприятия, фирмы, </w:t>
      </w:r>
    </w:p>
    <w:p w14:paraId="262936C9" w14:textId="77777777" w:rsidR="00D2529A" w:rsidRPr="00595525" w:rsidRDefault="00D2529A" w:rsidP="00595525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организации;</w:t>
      </w:r>
    </w:p>
    <w:p w14:paraId="162791C4" w14:textId="77777777" w:rsidR="00D2529A" w:rsidRPr="00595525" w:rsidRDefault="00D2529A" w:rsidP="00595525">
      <w:pPr>
        <w:pStyle w:val="a7"/>
        <w:numPr>
          <w:ilvl w:val="0"/>
          <w:numId w:val="59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Министерством труда и занятости.</w:t>
      </w:r>
    </w:p>
    <w:p w14:paraId="193F89C3" w14:textId="77777777" w:rsidR="002F2D11" w:rsidRPr="00595525" w:rsidRDefault="002F2D11" w:rsidP="00595525">
      <w:pPr>
        <w:tabs>
          <w:tab w:val="left" w:pos="426"/>
        </w:tabs>
        <w:ind w:firstLine="709"/>
        <w:jc w:val="both"/>
        <w:rPr>
          <w:sz w:val="28"/>
          <w:szCs w:val="28"/>
        </w:rPr>
      </w:pPr>
    </w:p>
    <w:p w14:paraId="24243161" w14:textId="60B0D89B" w:rsidR="00D2529A" w:rsidRPr="00595525" w:rsidRDefault="00D2529A" w:rsidP="00595525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7 (ПКН-7</w:t>
      </w:r>
      <w:r w:rsidR="00EA2A2C" w:rsidRPr="00595525">
        <w:rPr>
          <w:sz w:val="28"/>
          <w:szCs w:val="28"/>
        </w:rPr>
        <w:t xml:space="preserve">) </w:t>
      </w:r>
      <w:r w:rsidRPr="00595525">
        <w:rPr>
          <w:sz w:val="28"/>
          <w:szCs w:val="28"/>
        </w:rPr>
        <w:t>Сторонами заключения коллективного договора являются:</w:t>
      </w:r>
    </w:p>
    <w:p w14:paraId="1B87110F" w14:textId="77777777" w:rsidR="00D2529A" w:rsidRPr="00595525" w:rsidRDefault="00D2529A" w:rsidP="00595525">
      <w:pPr>
        <w:pStyle w:val="a7"/>
        <w:numPr>
          <w:ilvl w:val="0"/>
          <w:numId w:val="60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работодатель (физическое лицо) и работник;</w:t>
      </w:r>
    </w:p>
    <w:p w14:paraId="27A6367B" w14:textId="77777777" w:rsidR="00D2529A" w:rsidRPr="00595525" w:rsidRDefault="00D2529A" w:rsidP="00595525">
      <w:pPr>
        <w:pStyle w:val="a7"/>
        <w:numPr>
          <w:ilvl w:val="0"/>
          <w:numId w:val="60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председатель профсоюзного комитета и работники;</w:t>
      </w:r>
    </w:p>
    <w:p w14:paraId="2E84D1D8" w14:textId="77777777" w:rsidR="00D2529A" w:rsidRPr="00595525" w:rsidRDefault="00D2529A" w:rsidP="00595525">
      <w:pPr>
        <w:pStyle w:val="a7"/>
        <w:numPr>
          <w:ilvl w:val="0"/>
          <w:numId w:val="60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собственник или лицо им уполномоченное и трудовой коллектив;</w:t>
      </w:r>
    </w:p>
    <w:p w14:paraId="3873180C" w14:textId="77777777" w:rsidR="00D2529A" w:rsidRPr="00595525" w:rsidRDefault="00D2529A" w:rsidP="00595525">
      <w:pPr>
        <w:pStyle w:val="a7"/>
        <w:numPr>
          <w:ilvl w:val="0"/>
          <w:numId w:val="60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государственный орган и профсоюз.</w:t>
      </w:r>
    </w:p>
    <w:p w14:paraId="7C6F4CC4" w14:textId="77777777" w:rsidR="00EA2A2C" w:rsidRPr="00595525" w:rsidRDefault="00EA2A2C" w:rsidP="00595525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14:paraId="59C0B84A" w14:textId="7B72985C" w:rsidR="003300C4" w:rsidRPr="00595525" w:rsidRDefault="00EA2A2C" w:rsidP="00595525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 xml:space="preserve">8 (ПКН-9) </w:t>
      </w:r>
      <w:r w:rsidR="003300C4" w:rsidRPr="00595525">
        <w:rPr>
          <w:sz w:val="28"/>
          <w:szCs w:val="28"/>
        </w:rPr>
        <w:t>Испытания при приеме на работу не применимо к:</w:t>
      </w:r>
    </w:p>
    <w:p w14:paraId="516AC4C0" w14:textId="77777777" w:rsidR="003300C4" w:rsidRPr="00595525" w:rsidRDefault="003300C4" w:rsidP="00595525">
      <w:pPr>
        <w:pStyle w:val="a7"/>
        <w:numPr>
          <w:ilvl w:val="0"/>
          <w:numId w:val="62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работникам до 18 лет;</w:t>
      </w:r>
    </w:p>
    <w:p w14:paraId="080AD9BD" w14:textId="77777777" w:rsidR="003300C4" w:rsidRPr="00595525" w:rsidRDefault="003300C4" w:rsidP="00595525">
      <w:pPr>
        <w:pStyle w:val="a7"/>
        <w:numPr>
          <w:ilvl w:val="0"/>
          <w:numId w:val="62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военнообязанным;</w:t>
      </w:r>
    </w:p>
    <w:p w14:paraId="234FCEED" w14:textId="77777777" w:rsidR="003300C4" w:rsidRPr="00595525" w:rsidRDefault="003300C4" w:rsidP="00595525">
      <w:pPr>
        <w:pStyle w:val="a7"/>
        <w:numPr>
          <w:ilvl w:val="0"/>
          <w:numId w:val="62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инвалидам;</w:t>
      </w:r>
    </w:p>
    <w:p w14:paraId="189EB761" w14:textId="57A66D89" w:rsidR="00EA2A2C" w:rsidRPr="00595525" w:rsidRDefault="003300C4" w:rsidP="00595525">
      <w:pPr>
        <w:pStyle w:val="a7"/>
        <w:numPr>
          <w:ilvl w:val="0"/>
          <w:numId w:val="62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пенсионерам.</w:t>
      </w:r>
    </w:p>
    <w:p w14:paraId="1BEDB9BD" w14:textId="77777777" w:rsidR="00EA2A2C" w:rsidRPr="00595525" w:rsidRDefault="00EA2A2C" w:rsidP="00595525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14:paraId="75BEC7AF" w14:textId="596C10F6" w:rsidR="003300C4" w:rsidRPr="00595525" w:rsidRDefault="00EA2A2C" w:rsidP="00595525">
      <w:pPr>
        <w:tabs>
          <w:tab w:val="left" w:pos="284"/>
        </w:tabs>
        <w:ind w:firstLine="709"/>
        <w:jc w:val="both"/>
        <w:rPr>
          <w:bCs/>
          <w:sz w:val="28"/>
          <w:szCs w:val="28"/>
        </w:rPr>
      </w:pPr>
      <w:r w:rsidRPr="00595525">
        <w:rPr>
          <w:sz w:val="28"/>
          <w:szCs w:val="28"/>
        </w:rPr>
        <w:t xml:space="preserve"> 9 (ПКН-9) </w:t>
      </w:r>
      <w:r w:rsidR="003300C4" w:rsidRPr="00595525">
        <w:rPr>
          <w:bCs/>
          <w:sz w:val="28"/>
          <w:szCs w:val="28"/>
        </w:rPr>
        <w:t>Виды трудового договора по срокам действия:</w:t>
      </w:r>
    </w:p>
    <w:p w14:paraId="32FF8CB8" w14:textId="77777777" w:rsidR="003300C4" w:rsidRPr="00595525" w:rsidRDefault="003300C4" w:rsidP="00595525">
      <w:pPr>
        <w:pStyle w:val="a7"/>
        <w:numPr>
          <w:ilvl w:val="0"/>
          <w:numId w:val="63"/>
        </w:numPr>
        <w:tabs>
          <w:tab w:val="left" w:pos="284"/>
        </w:tabs>
        <w:ind w:left="0" w:firstLine="709"/>
        <w:jc w:val="both"/>
        <w:rPr>
          <w:bCs/>
          <w:sz w:val="28"/>
          <w:szCs w:val="28"/>
        </w:rPr>
      </w:pPr>
      <w:r w:rsidRPr="00595525">
        <w:rPr>
          <w:bCs/>
          <w:sz w:val="28"/>
          <w:szCs w:val="28"/>
        </w:rPr>
        <w:t>срочный, бессрочный, на время определенной работы;</w:t>
      </w:r>
    </w:p>
    <w:p w14:paraId="10C64A56" w14:textId="77777777" w:rsidR="003300C4" w:rsidRPr="00595525" w:rsidRDefault="003300C4" w:rsidP="00595525">
      <w:pPr>
        <w:pStyle w:val="a7"/>
        <w:numPr>
          <w:ilvl w:val="0"/>
          <w:numId w:val="63"/>
        </w:numPr>
        <w:tabs>
          <w:tab w:val="left" w:pos="284"/>
        </w:tabs>
        <w:ind w:left="0" w:firstLine="709"/>
        <w:jc w:val="both"/>
        <w:rPr>
          <w:bCs/>
          <w:sz w:val="28"/>
          <w:szCs w:val="28"/>
        </w:rPr>
      </w:pPr>
      <w:r w:rsidRPr="00595525">
        <w:rPr>
          <w:bCs/>
          <w:sz w:val="28"/>
          <w:szCs w:val="28"/>
        </w:rPr>
        <w:t>срочный, бессрочный;</w:t>
      </w:r>
    </w:p>
    <w:p w14:paraId="221E7067" w14:textId="77777777" w:rsidR="003300C4" w:rsidRPr="00595525" w:rsidRDefault="003300C4" w:rsidP="00595525">
      <w:pPr>
        <w:pStyle w:val="a7"/>
        <w:numPr>
          <w:ilvl w:val="0"/>
          <w:numId w:val="63"/>
        </w:numPr>
        <w:tabs>
          <w:tab w:val="left" w:pos="284"/>
        </w:tabs>
        <w:ind w:left="0" w:firstLine="709"/>
        <w:jc w:val="both"/>
        <w:rPr>
          <w:bCs/>
          <w:sz w:val="28"/>
          <w:szCs w:val="28"/>
        </w:rPr>
      </w:pPr>
      <w:r w:rsidRPr="00595525">
        <w:rPr>
          <w:bCs/>
          <w:sz w:val="28"/>
          <w:szCs w:val="28"/>
        </w:rPr>
        <w:t>краткосрочный, среднесрочный, на время определенной работы;</w:t>
      </w:r>
    </w:p>
    <w:p w14:paraId="04CAEAE0" w14:textId="77777777" w:rsidR="003300C4" w:rsidRPr="00595525" w:rsidRDefault="003300C4" w:rsidP="00595525">
      <w:pPr>
        <w:pStyle w:val="a7"/>
        <w:numPr>
          <w:ilvl w:val="0"/>
          <w:numId w:val="63"/>
        </w:numPr>
        <w:tabs>
          <w:tab w:val="left" w:pos="284"/>
        </w:tabs>
        <w:ind w:left="0" w:firstLine="709"/>
        <w:jc w:val="both"/>
        <w:rPr>
          <w:bCs/>
          <w:sz w:val="28"/>
          <w:szCs w:val="28"/>
        </w:rPr>
      </w:pPr>
      <w:r w:rsidRPr="00595525">
        <w:rPr>
          <w:bCs/>
          <w:sz w:val="28"/>
          <w:szCs w:val="28"/>
        </w:rPr>
        <w:t>временный, постоянный.</w:t>
      </w:r>
    </w:p>
    <w:p w14:paraId="26C4F5BD" w14:textId="77777777" w:rsidR="00053184" w:rsidRPr="00595525" w:rsidRDefault="00053184" w:rsidP="00595525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14:paraId="16EF37D2" w14:textId="21D39957" w:rsidR="003300C4" w:rsidRPr="00595525" w:rsidRDefault="00EA2A2C" w:rsidP="00595525">
      <w:pPr>
        <w:tabs>
          <w:tab w:val="left" w:pos="284"/>
        </w:tabs>
        <w:ind w:firstLine="709"/>
        <w:jc w:val="both"/>
        <w:rPr>
          <w:bCs/>
          <w:sz w:val="28"/>
          <w:szCs w:val="28"/>
        </w:rPr>
      </w:pPr>
      <w:r w:rsidRPr="00595525">
        <w:rPr>
          <w:sz w:val="28"/>
          <w:szCs w:val="28"/>
        </w:rPr>
        <w:t xml:space="preserve">10 (ПКН-9) </w:t>
      </w:r>
      <w:r w:rsidR="003300C4" w:rsidRPr="00595525">
        <w:rPr>
          <w:bCs/>
          <w:sz w:val="28"/>
          <w:szCs w:val="28"/>
        </w:rPr>
        <w:t>Лицо может самостоятельно заключать трудовой договор в возрасте:</w:t>
      </w:r>
    </w:p>
    <w:p w14:paraId="723D31DA" w14:textId="77777777" w:rsidR="003300C4" w:rsidRPr="00595525" w:rsidRDefault="003300C4" w:rsidP="00595525">
      <w:pPr>
        <w:pStyle w:val="a7"/>
        <w:numPr>
          <w:ilvl w:val="0"/>
          <w:numId w:val="64"/>
        </w:numPr>
        <w:tabs>
          <w:tab w:val="left" w:pos="284"/>
        </w:tabs>
        <w:ind w:left="0" w:firstLine="709"/>
        <w:jc w:val="both"/>
        <w:rPr>
          <w:bCs/>
          <w:sz w:val="28"/>
          <w:szCs w:val="28"/>
        </w:rPr>
      </w:pPr>
      <w:r w:rsidRPr="00595525">
        <w:rPr>
          <w:bCs/>
          <w:sz w:val="28"/>
          <w:szCs w:val="28"/>
        </w:rPr>
        <w:t>с 14 лет;</w:t>
      </w:r>
    </w:p>
    <w:p w14:paraId="30AE6BBC" w14:textId="77777777" w:rsidR="003300C4" w:rsidRPr="00595525" w:rsidRDefault="003300C4" w:rsidP="00595525">
      <w:pPr>
        <w:pStyle w:val="a7"/>
        <w:numPr>
          <w:ilvl w:val="0"/>
          <w:numId w:val="64"/>
        </w:numPr>
        <w:tabs>
          <w:tab w:val="left" w:pos="284"/>
        </w:tabs>
        <w:ind w:left="0" w:firstLine="709"/>
        <w:jc w:val="both"/>
        <w:rPr>
          <w:bCs/>
          <w:sz w:val="28"/>
          <w:szCs w:val="28"/>
        </w:rPr>
      </w:pPr>
      <w:r w:rsidRPr="00595525">
        <w:rPr>
          <w:bCs/>
          <w:sz w:val="28"/>
          <w:szCs w:val="28"/>
        </w:rPr>
        <w:t>с 20 лет;</w:t>
      </w:r>
    </w:p>
    <w:p w14:paraId="2E67E8BC" w14:textId="77777777" w:rsidR="003300C4" w:rsidRPr="00595525" w:rsidRDefault="003300C4" w:rsidP="00595525">
      <w:pPr>
        <w:pStyle w:val="a7"/>
        <w:numPr>
          <w:ilvl w:val="0"/>
          <w:numId w:val="64"/>
        </w:numPr>
        <w:tabs>
          <w:tab w:val="left" w:pos="284"/>
        </w:tabs>
        <w:ind w:left="0" w:firstLine="709"/>
        <w:jc w:val="both"/>
        <w:rPr>
          <w:bCs/>
          <w:sz w:val="28"/>
          <w:szCs w:val="28"/>
        </w:rPr>
      </w:pPr>
      <w:r w:rsidRPr="00595525">
        <w:rPr>
          <w:bCs/>
          <w:sz w:val="28"/>
          <w:szCs w:val="28"/>
        </w:rPr>
        <w:t>с 16 лет;</w:t>
      </w:r>
    </w:p>
    <w:p w14:paraId="3AC359AD" w14:textId="6F9BED8F" w:rsidR="00EA2A2C" w:rsidRPr="00595525" w:rsidRDefault="003300C4" w:rsidP="00595525">
      <w:pPr>
        <w:pStyle w:val="a7"/>
        <w:numPr>
          <w:ilvl w:val="0"/>
          <w:numId w:val="64"/>
        </w:numPr>
        <w:tabs>
          <w:tab w:val="left" w:pos="284"/>
        </w:tabs>
        <w:ind w:left="0" w:firstLine="709"/>
        <w:jc w:val="both"/>
        <w:rPr>
          <w:bCs/>
          <w:sz w:val="28"/>
          <w:szCs w:val="28"/>
        </w:rPr>
      </w:pPr>
      <w:r w:rsidRPr="00595525">
        <w:rPr>
          <w:bCs/>
          <w:sz w:val="28"/>
          <w:szCs w:val="28"/>
        </w:rPr>
        <w:t>с 18 лет.</w:t>
      </w:r>
    </w:p>
    <w:p w14:paraId="695FC885" w14:textId="77777777" w:rsidR="00B85565" w:rsidRPr="00595525" w:rsidRDefault="00B85565" w:rsidP="00595525">
      <w:pPr>
        <w:shd w:val="clear" w:color="auto" w:fill="FFFFFF"/>
        <w:ind w:firstLine="709"/>
        <w:jc w:val="both"/>
        <w:rPr>
          <w:sz w:val="28"/>
          <w:szCs w:val="28"/>
        </w:rPr>
      </w:pPr>
    </w:p>
    <w:p w14:paraId="139117FF" w14:textId="77777777" w:rsidR="00B85565" w:rsidRPr="00595525" w:rsidRDefault="00B85565" w:rsidP="00595525">
      <w:pPr>
        <w:shd w:val="clear" w:color="auto" w:fill="FFFFFF"/>
        <w:ind w:firstLine="709"/>
        <w:jc w:val="both"/>
        <w:rPr>
          <w:spacing w:val="8"/>
          <w:sz w:val="28"/>
          <w:szCs w:val="28"/>
        </w:rPr>
      </w:pPr>
      <w:r w:rsidRPr="00595525">
        <w:rPr>
          <w:sz w:val="28"/>
          <w:szCs w:val="28"/>
        </w:rPr>
        <w:t xml:space="preserve">11 (ПКН-9) </w:t>
      </w:r>
      <w:r w:rsidRPr="00595525">
        <w:rPr>
          <w:bCs/>
          <w:spacing w:val="8"/>
          <w:sz w:val="28"/>
          <w:szCs w:val="28"/>
        </w:rPr>
        <w:t>Прогулом считается:</w:t>
      </w:r>
    </w:p>
    <w:p w14:paraId="4052494F" w14:textId="69F8CD18" w:rsidR="00B85565" w:rsidRPr="00595525" w:rsidRDefault="00B85565" w:rsidP="00595525">
      <w:pPr>
        <w:pStyle w:val="a7"/>
        <w:numPr>
          <w:ilvl w:val="0"/>
          <w:numId w:val="71"/>
        </w:numPr>
        <w:shd w:val="clear" w:color="auto" w:fill="FFFFFF"/>
        <w:ind w:left="0" w:firstLine="709"/>
        <w:jc w:val="both"/>
        <w:rPr>
          <w:spacing w:val="8"/>
          <w:sz w:val="28"/>
          <w:szCs w:val="28"/>
        </w:rPr>
      </w:pPr>
      <w:r w:rsidRPr="00595525">
        <w:rPr>
          <w:spacing w:val="8"/>
          <w:sz w:val="28"/>
          <w:szCs w:val="28"/>
        </w:rPr>
        <w:t>отсутствие на рабочем месте свыше 3-х часов;</w:t>
      </w:r>
    </w:p>
    <w:p w14:paraId="2FD333F7" w14:textId="3A3D81A7" w:rsidR="00B85565" w:rsidRPr="00595525" w:rsidRDefault="00B85565" w:rsidP="00595525">
      <w:pPr>
        <w:pStyle w:val="a7"/>
        <w:numPr>
          <w:ilvl w:val="0"/>
          <w:numId w:val="71"/>
        </w:numPr>
        <w:shd w:val="clear" w:color="auto" w:fill="FFFFFF"/>
        <w:ind w:left="0" w:firstLine="709"/>
        <w:jc w:val="both"/>
        <w:rPr>
          <w:bCs/>
          <w:spacing w:val="8"/>
          <w:sz w:val="28"/>
          <w:szCs w:val="28"/>
        </w:rPr>
      </w:pPr>
      <w:r w:rsidRPr="00595525">
        <w:rPr>
          <w:bCs/>
          <w:spacing w:val="8"/>
          <w:sz w:val="28"/>
          <w:szCs w:val="28"/>
        </w:rPr>
        <w:t>отсутствие на работе или на рабочем месте свыше 4-х часов;</w:t>
      </w:r>
    </w:p>
    <w:p w14:paraId="7CD1BCEC" w14:textId="783CBACF" w:rsidR="00B85565" w:rsidRPr="00595525" w:rsidRDefault="00B85565" w:rsidP="00595525">
      <w:pPr>
        <w:pStyle w:val="a7"/>
        <w:numPr>
          <w:ilvl w:val="0"/>
          <w:numId w:val="71"/>
        </w:numPr>
        <w:tabs>
          <w:tab w:val="left" w:pos="284"/>
        </w:tabs>
        <w:ind w:left="0" w:firstLine="709"/>
        <w:jc w:val="both"/>
        <w:rPr>
          <w:spacing w:val="8"/>
          <w:sz w:val="28"/>
          <w:szCs w:val="28"/>
        </w:rPr>
      </w:pPr>
      <w:r w:rsidRPr="00595525">
        <w:rPr>
          <w:spacing w:val="8"/>
          <w:sz w:val="28"/>
          <w:szCs w:val="28"/>
        </w:rPr>
        <w:t>отсутствие на рабочем месте в течении дня.</w:t>
      </w:r>
    </w:p>
    <w:p w14:paraId="1A9C830A" w14:textId="50A43BAE" w:rsidR="00B85565" w:rsidRPr="00595525" w:rsidRDefault="00B85565" w:rsidP="00595525">
      <w:pPr>
        <w:pStyle w:val="a7"/>
        <w:numPr>
          <w:ilvl w:val="0"/>
          <w:numId w:val="71"/>
        </w:numPr>
        <w:tabs>
          <w:tab w:val="left" w:pos="284"/>
        </w:tabs>
        <w:ind w:left="0" w:firstLine="709"/>
        <w:jc w:val="both"/>
        <w:rPr>
          <w:spacing w:val="8"/>
          <w:sz w:val="28"/>
          <w:szCs w:val="28"/>
        </w:rPr>
      </w:pPr>
      <w:r w:rsidRPr="00595525">
        <w:rPr>
          <w:spacing w:val="8"/>
          <w:sz w:val="28"/>
          <w:szCs w:val="28"/>
        </w:rPr>
        <w:t>отсутствие на рабочем месте свыше 2-х часов</w:t>
      </w:r>
    </w:p>
    <w:p w14:paraId="3C9E60BA" w14:textId="77777777" w:rsidR="00B85565" w:rsidRPr="00595525" w:rsidRDefault="00B85565" w:rsidP="00595525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14:paraId="784C1CB1" w14:textId="72E0FA3B" w:rsidR="00B85565" w:rsidRPr="00595525" w:rsidRDefault="00B85565" w:rsidP="00595525">
      <w:pPr>
        <w:shd w:val="clear" w:color="auto" w:fill="FFFFFF"/>
        <w:ind w:firstLine="709"/>
        <w:jc w:val="both"/>
        <w:rPr>
          <w:spacing w:val="8"/>
          <w:sz w:val="28"/>
          <w:szCs w:val="28"/>
        </w:rPr>
      </w:pPr>
      <w:r w:rsidRPr="00595525">
        <w:rPr>
          <w:sz w:val="28"/>
          <w:szCs w:val="28"/>
        </w:rPr>
        <w:t>12 (ПКН-9)</w:t>
      </w:r>
      <w:r w:rsidRPr="00595525">
        <w:rPr>
          <w:bCs/>
          <w:spacing w:val="8"/>
          <w:sz w:val="28"/>
          <w:szCs w:val="28"/>
        </w:rPr>
        <w:t xml:space="preserve"> Начало и окончание рабочего дня предусматривается:</w:t>
      </w:r>
    </w:p>
    <w:p w14:paraId="1AF5B880" w14:textId="44A49B41" w:rsidR="00B85565" w:rsidRPr="00595525" w:rsidRDefault="00B85565" w:rsidP="00595525">
      <w:pPr>
        <w:pStyle w:val="a7"/>
        <w:numPr>
          <w:ilvl w:val="0"/>
          <w:numId w:val="70"/>
        </w:numPr>
        <w:shd w:val="clear" w:color="auto" w:fill="FFFFFF"/>
        <w:ind w:left="0" w:firstLine="709"/>
        <w:jc w:val="both"/>
        <w:rPr>
          <w:spacing w:val="8"/>
          <w:sz w:val="28"/>
          <w:szCs w:val="28"/>
        </w:rPr>
      </w:pPr>
      <w:r w:rsidRPr="00595525">
        <w:rPr>
          <w:spacing w:val="8"/>
          <w:sz w:val="28"/>
          <w:szCs w:val="28"/>
        </w:rPr>
        <w:t>в законе России о коллективных договорах;</w:t>
      </w:r>
    </w:p>
    <w:p w14:paraId="5FB3C643" w14:textId="5F7AAA04" w:rsidR="00B85565" w:rsidRPr="00595525" w:rsidRDefault="00B85565" w:rsidP="00595525">
      <w:pPr>
        <w:pStyle w:val="a7"/>
        <w:numPr>
          <w:ilvl w:val="0"/>
          <w:numId w:val="70"/>
        </w:numPr>
        <w:shd w:val="clear" w:color="auto" w:fill="FFFFFF"/>
        <w:ind w:left="0" w:firstLine="709"/>
        <w:jc w:val="both"/>
        <w:rPr>
          <w:bCs/>
          <w:spacing w:val="8"/>
          <w:sz w:val="28"/>
          <w:szCs w:val="28"/>
        </w:rPr>
      </w:pPr>
      <w:r w:rsidRPr="00595525">
        <w:rPr>
          <w:bCs/>
          <w:spacing w:val="8"/>
          <w:sz w:val="28"/>
          <w:szCs w:val="28"/>
        </w:rPr>
        <w:t>Правилами внутреннего трудового распорядка и графиками сменности;</w:t>
      </w:r>
    </w:p>
    <w:p w14:paraId="21F90668" w14:textId="4C2BC0EA" w:rsidR="00B85565" w:rsidRPr="00595525" w:rsidRDefault="00B85565" w:rsidP="00595525">
      <w:pPr>
        <w:pStyle w:val="a7"/>
        <w:numPr>
          <w:ilvl w:val="0"/>
          <w:numId w:val="70"/>
        </w:numPr>
        <w:tabs>
          <w:tab w:val="left" w:pos="284"/>
        </w:tabs>
        <w:ind w:left="0" w:firstLine="709"/>
        <w:jc w:val="both"/>
        <w:rPr>
          <w:spacing w:val="8"/>
          <w:sz w:val="28"/>
          <w:szCs w:val="28"/>
        </w:rPr>
      </w:pPr>
      <w:r w:rsidRPr="00595525">
        <w:rPr>
          <w:spacing w:val="8"/>
          <w:sz w:val="28"/>
          <w:szCs w:val="28"/>
        </w:rPr>
        <w:t>в уставе предприятия.</w:t>
      </w:r>
    </w:p>
    <w:p w14:paraId="7D2CB250" w14:textId="19686884" w:rsidR="00B85565" w:rsidRPr="00595525" w:rsidRDefault="00B85565" w:rsidP="00595525">
      <w:pPr>
        <w:pStyle w:val="a7"/>
        <w:numPr>
          <w:ilvl w:val="0"/>
          <w:numId w:val="70"/>
        </w:numPr>
        <w:tabs>
          <w:tab w:val="left" w:pos="284"/>
        </w:tabs>
        <w:ind w:left="0" w:firstLine="709"/>
        <w:jc w:val="both"/>
        <w:rPr>
          <w:spacing w:val="8"/>
          <w:sz w:val="28"/>
          <w:szCs w:val="28"/>
        </w:rPr>
      </w:pPr>
      <w:r w:rsidRPr="00595525">
        <w:rPr>
          <w:spacing w:val="8"/>
          <w:sz w:val="28"/>
          <w:szCs w:val="28"/>
        </w:rPr>
        <w:t>Конституцией РФ</w:t>
      </w:r>
    </w:p>
    <w:p w14:paraId="28F7B547" w14:textId="77777777" w:rsidR="00B85565" w:rsidRPr="00595525" w:rsidRDefault="00B85565" w:rsidP="00595525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14:paraId="4FEC6068" w14:textId="45DD616E" w:rsidR="00B85565" w:rsidRPr="00595525" w:rsidRDefault="00B85565" w:rsidP="00595525">
      <w:pPr>
        <w:shd w:val="clear" w:color="auto" w:fill="FFFFFF"/>
        <w:ind w:firstLine="709"/>
        <w:jc w:val="both"/>
        <w:rPr>
          <w:bCs/>
          <w:spacing w:val="8"/>
          <w:sz w:val="28"/>
          <w:szCs w:val="28"/>
        </w:rPr>
      </w:pPr>
      <w:r w:rsidRPr="00595525">
        <w:rPr>
          <w:sz w:val="28"/>
          <w:szCs w:val="28"/>
        </w:rPr>
        <w:t>13 (ПКН-9)</w:t>
      </w:r>
      <w:r w:rsidRPr="00595525">
        <w:rPr>
          <w:bCs/>
          <w:spacing w:val="8"/>
          <w:sz w:val="28"/>
          <w:szCs w:val="28"/>
        </w:rPr>
        <w:t xml:space="preserve"> Какой документ является единственным </w:t>
      </w:r>
    </w:p>
    <w:p w14:paraId="3A3B59F6" w14:textId="77777777" w:rsidR="00B85565" w:rsidRPr="00595525" w:rsidRDefault="00B85565" w:rsidP="00595525">
      <w:pPr>
        <w:shd w:val="clear" w:color="auto" w:fill="FFFFFF"/>
        <w:ind w:firstLine="709"/>
        <w:jc w:val="both"/>
        <w:rPr>
          <w:spacing w:val="8"/>
          <w:sz w:val="28"/>
          <w:szCs w:val="28"/>
        </w:rPr>
      </w:pPr>
      <w:r w:rsidRPr="00595525">
        <w:rPr>
          <w:bCs/>
          <w:spacing w:val="8"/>
          <w:sz w:val="28"/>
          <w:szCs w:val="28"/>
        </w:rPr>
        <w:t>свидетельством о трудовой деятельности работника:</w:t>
      </w:r>
    </w:p>
    <w:p w14:paraId="11F70697" w14:textId="1997A56E" w:rsidR="00B85565" w:rsidRPr="00595525" w:rsidRDefault="00B85565" w:rsidP="00595525">
      <w:pPr>
        <w:pStyle w:val="a7"/>
        <w:numPr>
          <w:ilvl w:val="0"/>
          <w:numId w:val="68"/>
        </w:numPr>
        <w:shd w:val="clear" w:color="auto" w:fill="FFFFFF"/>
        <w:ind w:left="0" w:firstLine="709"/>
        <w:jc w:val="both"/>
        <w:rPr>
          <w:spacing w:val="8"/>
          <w:sz w:val="28"/>
          <w:szCs w:val="28"/>
        </w:rPr>
      </w:pPr>
      <w:r w:rsidRPr="00595525">
        <w:rPr>
          <w:spacing w:val="8"/>
          <w:sz w:val="28"/>
          <w:szCs w:val="28"/>
        </w:rPr>
        <w:t>трудовой договор;</w:t>
      </w:r>
    </w:p>
    <w:p w14:paraId="4CC488A0" w14:textId="7228B3A2" w:rsidR="00B85565" w:rsidRPr="00595525" w:rsidRDefault="00B85565" w:rsidP="00595525">
      <w:pPr>
        <w:pStyle w:val="a7"/>
        <w:numPr>
          <w:ilvl w:val="0"/>
          <w:numId w:val="68"/>
        </w:numPr>
        <w:shd w:val="clear" w:color="auto" w:fill="FFFFFF"/>
        <w:ind w:left="0" w:firstLine="709"/>
        <w:jc w:val="both"/>
        <w:rPr>
          <w:bCs/>
          <w:spacing w:val="8"/>
          <w:sz w:val="28"/>
          <w:szCs w:val="28"/>
        </w:rPr>
      </w:pPr>
      <w:r w:rsidRPr="00595525">
        <w:rPr>
          <w:bCs/>
          <w:spacing w:val="8"/>
          <w:sz w:val="28"/>
          <w:szCs w:val="28"/>
        </w:rPr>
        <w:t>трудовая книжка;</w:t>
      </w:r>
    </w:p>
    <w:p w14:paraId="2885A0DF" w14:textId="37CFA868" w:rsidR="00B85565" w:rsidRPr="00595525" w:rsidRDefault="00B85565" w:rsidP="00595525">
      <w:pPr>
        <w:pStyle w:val="a7"/>
        <w:numPr>
          <w:ilvl w:val="0"/>
          <w:numId w:val="68"/>
        </w:numPr>
        <w:tabs>
          <w:tab w:val="left" w:pos="284"/>
        </w:tabs>
        <w:ind w:left="0" w:firstLine="709"/>
        <w:jc w:val="both"/>
        <w:rPr>
          <w:spacing w:val="8"/>
          <w:sz w:val="28"/>
          <w:szCs w:val="28"/>
        </w:rPr>
      </w:pPr>
      <w:r w:rsidRPr="00595525">
        <w:rPr>
          <w:spacing w:val="8"/>
          <w:sz w:val="28"/>
          <w:szCs w:val="28"/>
        </w:rPr>
        <w:t>приказ о приеме на работу.</w:t>
      </w:r>
    </w:p>
    <w:p w14:paraId="58EF804B" w14:textId="56468B6B" w:rsidR="00B85565" w:rsidRPr="00595525" w:rsidRDefault="00D15A29" w:rsidP="00595525">
      <w:pPr>
        <w:pStyle w:val="a7"/>
        <w:numPr>
          <w:ilvl w:val="0"/>
          <w:numId w:val="68"/>
        </w:numPr>
        <w:tabs>
          <w:tab w:val="left" w:pos="284"/>
        </w:tabs>
        <w:ind w:left="0" w:firstLine="709"/>
        <w:jc w:val="both"/>
        <w:rPr>
          <w:spacing w:val="8"/>
          <w:sz w:val="28"/>
          <w:szCs w:val="28"/>
        </w:rPr>
      </w:pPr>
      <w:r w:rsidRPr="00595525">
        <w:rPr>
          <w:spacing w:val="8"/>
          <w:sz w:val="28"/>
          <w:szCs w:val="28"/>
        </w:rPr>
        <w:t>справка</w:t>
      </w:r>
    </w:p>
    <w:p w14:paraId="77199416" w14:textId="77777777" w:rsidR="00B85565" w:rsidRPr="00595525" w:rsidRDefault="00B85565" w:rsidP="00595525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14:paraId="66ECC428" w14:textId="5DD9136B" w:rsidR="00D15A29" w:rsidRPr="00595525" w:rsidRDefault="00B85565" w:rsidP="00595525">
      <w:pPr>
        <w:shd w:val="clear" w:color="auto" w:fill="FFFFFF"/>
        <w:ind w:firstLine="709"/>
        <w:jc w:val="both"/>
        <w:rPr>
          <w:bCs/>
          <w:spacing w:val="8"/>
          <w:sz w:val="28"/>
          <w:szCs w:val="28"/>
        </w:rPr>
      </w:pPr>
      <w:r w:rsidRPr="00595525">
        <w:rPr>
          <w:sz w:val="28"/>
          <w:szCs w:val="28"/>
        </w:rPr>
        <w:t>14 (ПКН-9)</w:t>
      </w:r>
      <w:r w:rsidR="00D15A29" w:rsidRPr="00595525">
        <w:rPr>
          <w:bCs/>
          <w:spacing w:val="8"/>
          <w:sz w:val="28"/>
          <w:szCs w:val="28"/>
        </w:rPr>
        <w:t xml:space="preserve"> Одними из основных понятий трудового права </w:t>
      </w:r>
    </w:p>
    <w:p w14:paraId="242E13B7" w14:textId="77777777" w:rsidR="00D15A29" w:rsidRPr="00595525" w:rsidRDefault="00D15A29" w:rsidP="00595525">
      <w:pPr>
        <w:shd w:val="clear" w:color="auto" w:fill="FFFFFF"/>
        <w:ind w:firstLine="709"/>
        <w:jc w:val="both"/>
        <w:rPr>
          <w:spacing w:val="8"/>
          <w:sz w:val="28"/>
          <w:szCs w:val="28"/>
        </w:rPr>
      </w:pPr>
      <w:r w:rsidRPr="00595525">
        <w:rPr>
          <w:bCs/>
          <w:spacing w:val="8"/>
          <w:sz w:val="28"/>
          <w:szCs w:val="28"/>
        </w:rPr>
        <w:t>являются:</w:t>
      </w:r>
    </w:p>
    <w:p w14:paraId="16B71D83" w14:textId="5F8C2E5C" w:rsidR="00D15A29" w:rsidRPr="00595525" w:rsidRDefault="00D15A29" w:rsidP="00595525">
      <w:pPr>
        <w:pStyle w:val="a7"/>
        <w:numPr>
          <w:ilvl w:val="0"/>
          <w:numId w:val="67"/>
        </w:numPr>
        <w:shd w:val="clear" w:color="auto" w:fill="FFFFFF"/>
        <w:ind w:left="0" w:firstLine="709"/>
        <w:jc w:val="both"/>
        <w:rPr>
          <w:bCs/>
          <w:spacing w:val="8"/>
          <w:sz w:val="28"/>
          <w:szCs w:val="28"/>
        </w:rPr>
      </w:pPr>
      <w:r w:rsidRPr="00595525">
        <w:rPr>
          <w:bCs/>
          <w:spacing w:val="8"/>
          <w:sz w:val="28"/>
          <w:szCs w:val="28"/>
        </w:rPr>
        <w:t>трудовые отношения, трудовая дисциплина;</w:t>
      </w:r>
    </w:p>
    <w:p w14:paraId="09F3EFC1" w14:textId="3CE3C226" w:rsidR="00D15A29" w:rsidRPr="00595525" w:rsidRDefault="00D15A29" w:rsidP="00595525">
      <w:pPr>
        <w:pStyle w:val="a7"/>
        <w:numPr>
          <w:ilvl w:val="0"/>
          <w:numId w:val="67"/>
        </w:numPr>
        <w:shd w:val="clear" w:color="auto" w:fill="FFFFFF"/>
        <w:ind w:left="0" w:firstLine="709"/>
        <w:jc w:val="both"/>
        <w:rPr>
          <w:spacing w:val="8"/>
          <w:sz w:val="28"/>
          <w:szCs w:val="28"/>
        </w:rPr>
      </w:pPr>
      <w:r w:rsidRPr="00595525">
        <w:rPr>
          <w:spacing w:val="8"/>
          <w:sz w:val="28"/>
          <w:szCs w:val="28"/>
        </w:rPr>
        <w:t>административная ответственность, трудовой кодекс РФ;</w:t>
      </w:r>
    </w:p>
    <w:p w14:paraId="307258A1" w14:textId="6485DD21" w:rsidR="00B85565" w:rsidRPr="00595525" w:rsidRDefault="00D15A29" w:rsidP="00595525">
      <w:pPr>
        <w:pStyle w:val="a7"/>
        <w:numPr>
          <w:ilvl w:val="0"/>
          <w:numId w:val="67"/>
        </w:numPr>
        <w:tabs>
          <w:tab w:val="left" w:pos="284"/>
        </w:tabs>
        <w:ind w:left="0" w:firstLine="709"/>
        <w:jc w:val="both"/>
        <w:rPr>
          <w:spacing w:val="8"/>
          <w:sz w:val="28"/>
          <w:szCs w:val="28"/>
        </w:rPr>
      </w:pPr>
      <w:r w:rsidRPr="00595525">
        <w:rPr>
          <w:spacing w:val="8"/>
          <w:sz w:val="28"/>
          <w:szCs w:val="28"/>
        </w:rPr>
        <w:t>центр занятости, отдел кадров.</w:t>
      </w:r>
    </w:p>
    <w:p w14:paraId="6BCAC9DC" w14:textId="5296EFEE" w:rsidR="00D15A29" w:rsidRPr="00595525" w:rsidRDefault="00D15A29" w:rsidP="00595525">
      <w:pPr>
        <w:pStyle w:val="a7"/>
        <w:numPr>
          <w:ilvl w:val="0"/>
          <w:numId w:val="67"/>
        </w:numPr>
        <w:tabs>
          <w:tab w:val="left" w:pos="284"/>
        </w:tabs>
        <w:ind w:left="0" w:firstLine="709"/>
        <w:jc w:val="both"/>
        <w:rPr>
          <w:sz w:val="28"/>
          <w:szCs w:val="28"/>
        </w:rPr>
      </w:pPr>
      <w:r w:rsidRPr="00595525">
        <w:rPr>
          <w:spacing w:val="8"/>
          <w:sz w:val="28"/>
          <w:szCs w:val="28"/>
        </w:rPr>
        <w:t>цена, услуга</w:t>
      </w:r>
    </w:p>
    <w:p w14:paraId="2E53FC90" w14:textId="77777777" w:rsidR="00D15A29" w:rsidRPr="00595525" w:rsidRDefault="00D15A29" w:rsidP="00595525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14:paraId="790F16A8" w14:textId="683F8F47" w:rsidR="00D15A29" w:rsidRPr="00595525" w:rsidRDefault="00B85565" w:rsidP="00595525">
      <w:pPr>
        <w:shd w:val="clear" w:color="auto" w:fill="FFFFFF"/>
        <w:ind w:firstLine="709"/>
        <w:jc w:val="both"/>
        <w:rPr>
          <w:bCs/>
          <w:spacing w:val="8"/>
          <w:sz w:val="28"/>
          <w:szCs w:val="28"/>
        </w:rPr>
      </w:pPr>
      <w:r w:rsidRPr="00595525">
        <w:rPr>
          <w:sz w:val="28"/>
          <w:szCs w:val="28"/>
        </w:rPr>
        <w:t>15 (ПКН-9)</w:t>
      </w:r>
      <w:r w:rsidR="00D15A29" w:rsidRPr="00595525">
        <w:rPr>
          <w:bCs/>
          <w:spacing w:val="8"/>
          <w:sz w:val="28"/>
          <w:szCs w:val="28"/>
        </w:rPr>
        <w:t xml:space="preserve"> Выполнение работы в качестве наказания за участие в </w:t>
      </w:r>
    </w:p>
    <w:p w14:paraId="52E51EDF" w14:textId="77777777" w:rsidR="00D15A29" w:rsidRPr="00595525" w:rsidRDefault="00D15A29" w:rsidP="00595525">
      <w:pPr>
        <w:shd w:val="clear" w:color="auto" w:fill="FFFFFF"/>
        <w:ind w:firstLine="709"/>
        <w:jc w:val="both"/>
        <w:rPr>
          <w:spacing w:val="8"/>
          <w:sz w:val="28"/>
          <w:szCs w:val="28"/>
        </w:rPr>
      </w:pPr>
      <w:r w:rsidRPr="00595525">
        <w:rPr>
          <w:bCs/>
          <w:spacing w:val="8"/>
          <w:sz w:val="28"/>
          <w:szCs w:val="28"/>
        </w:rPr>
        <w:t>забастовке – это:</w:t>
      </w:r>
    </w:p>
    <w:p w14:paraId="3ADE23F5" w14:textId="47BBDB40" w:rsidR="00D15A29" w:rsidRPr="00595525" w:rsidRDefault="00D15A29" w:rsidP="00595525">
      <w:pPr>
        <w:pStyle w:val="a7"/>
        <w:numPr>
          <w:ilvl w:val="0"/>
          <w:numId w:val="66"/>
        </w:numPr>
        <w:shd w:val="clear" w:color="auto" w:fill="FFFFFF"/>
        <w:ind w:left="0" w:firstLine="709"/>
        <w:jc w:val="both"/>
        <w:rPr>
          <w:bCs/>
          <w:spacing w:val="8"/>
          <w:sz w:val="28"/>
          <w:szCs w:val="28"/>
        </w:rPr>
      </w:pPr>
      <w:r w:rsidRPr="00595525">
        <w:rPr>
          <w:bCs/>
          <w:spacing w:val="8"/>
          <w:sz w:val="28"/>
          <w:szCs w:val="28"/>
        </w:rPr>
        <w:t>принудительный труд;</w:t>
      </w:r>
    </w:p>
    <w:p w14:paraId="77164AC3" w14:textId="6000CBE3" w:rsidR="00D15A29" w:rsidRPr="00595525" w:rsidRDefault="00D15A29" w:rsidP="00595525">
      <w:pPr>
        <w:pStyle w:val="a7"/>
        <w:numPr>
          <w:ilvl w:val="0"/>
          <w:numId w:val="66"/>
        </w:numPr>
        <w:shd w:val="clear" w:color="auto" w:fill="FFFFFF"/>
        <w:ind w:left="0" w:firstLine="709"/>
        <w:jc w:val="both"/>
        <w:rPr>
          <w:spacing w:val="8"/>
          <w:sz w:val="28"/>
          <w:szCs w:val="28"/>
        </w:rPr>
      </w:pPr>
      <w:r w:rsidRPr="00595525">
        <w:rPr>
          <w:spacing w:val="8"/>
          <w:sz w:val="28"/>
          <w:szCs w:val="28"/>
        </w:rPr>
        <w:t>дискриминация труда;</w:t>
      </w:r>
    </w:p>
    <w:p w14:paraId="0E21B7B2" w14:textId="5B9D0A7D" w:rsidR="00B85565" w:rsidRPr="00595525" w:rsidRDefault="00D15A29" w:rsidP="00595525">
      <w:pPr>
        <w:pStyle w:val="a7"/>
        <w:numPr>
          <w:ilvl w:val="0"/>
          <w:numId w:val="66"/>
        </w:numPr>
        <w:tabs>
          <w:tab w:val="left" w:pos="284"/>
        </w:tabs>
        <w:ind w:left="0" w:firstLine="709"/>
        <w:jc w:val="both"/>
        <w:rPr>
          <w:spacing w:val="8"/>
          <w:sz w:val="28"/>
          <w:szCs w:val="28"/>
        </w:rPr>
      </w:pPr>
      <w:r w:rsidRPr="00595525">
        <w:rPr>
          <w:spacing w:val="8"/>
          <w:sz w:val="28"/>
          <w:szCs w:val="28"/>
        </w:rPr>
        <w:t>способ правовой защиты работодателя.</w:t>
      </w:r>
    </w:p>
    <w:p w14:paraId="69687A98" w14:textId="781C7ADA" w:rsidR="00D15A29" w:rsidRPr="00595525" w:rsidRDefault="00D15A29" w:rsidP="00595525">
      <w:pPr>
        <w:pStyle w:val="a7"/>
        <w:numPr>
          <w:ilvl w:val="0"/>
          <w:numId w:val="66"/>
        </w:numPr>
        <w:tabs>
          <w:tab w:val="left" w:pos="284"/>
        </w:tabs>
        <w:ind w:left="0" w:firstLine="709"/>
        <w:jc w:val="both"/>
        <w:rPr>
          <w:bCs/>
          <w:sz w:val="28"/>
          <w:szCs w:val="28"/>
        </w:rPr>
      </w:pPr>
      <w:r w:rsidRPr="00595525">
        <w:rPr>
          <w:spacing w:val="8"/>
          <w:sz w:val="28"/>
          <w:szCs w:val="28"/>
        </w:rPr>
        <w:t>дисциплинарное взыскание</w:t>
      </w:r>
    </w:p>
    <w:p w14:paraId="3594B83F" w14:textId="77777777" w:rsidR="002F2D11" w:rsidRPr="00595525" w:rsidRDefault="002F2D11" w:rsidP="00595525">
      <w:pPr>
        <w:ind w:firstLine="709"/>
        <w:jc w:val="both"/>
        <w:rPr>
          <w:sz w:val="28"/>
          <w:szCs w:val="28"/>
        </w:rPr>
      </w:pPr>
    </w:p>
    <w:p w14:paraId="277DEE86" w14:textId="2766928A" w:rsidR="00EA2A2C" w:rsidRPr="00595525" w:rsidRDefault="00EA2A2C" w:rsidP="00595525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1</w:t>
      </w:r>
      <w:r w:rsidR="00D15A29" w:rsidRPr="00595525">
        <w:rPr>
          <w:sz w:val="28"/>
          <w:szCs w:val="28"/>
        </w:rPr>
        <w:t>6</w:t>
      </w:r>
      <w:r w:rsidRPr="00595525">
        <w:rPr>
          <w:sz w:val="28"/>
          <w:szCs w:val="28"/>
        </w:rPr>
        <w:t xml:space="preserve"> (</w:t>
      </w:r>
      <w:r w:rsidR="002F2D11" w:rsidRPr="00595525">
        <w:rPr>
          <w:sz w:val="28"/>
          <w:szCs w:val="28"/>
        </w:rPr>
        <w:t>УК-7</w:t>
      </w:r>
      <w:r w:rsidRPr="00595525">
        <w:rPr>
          <w:sz w:val="28"/>
          <w:szCs w:val="28"/>
        </w:rPr>
        <w:t xml:space="preserve">) </w:t>
      </w:r>
      <w:r w:rsidR="00E553D7" w:rsidRPr="00595525">
        <w:rPr>
          <w:sz w:val="28"/>
          <w:szCs w:val="28"/>
        </w:rPr>
        <w:t>Применимо ли испытание при приёме на работу к работникам до 18 лет?</w:t>
      </w:r>
    </w:p>
    <w:p w14:paraId="67617A1A" w14:textId="77777777" w:rsidR="00053184" w:rsidRPr="00595525" w:rsidRDefault="00053184" w:rsidP="00595525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14:paraId="59519AD0" w14:textId="2F4371F3" w:rsidR="00E553D7" w:rsidRPr="00595525" w:rsidRDefault="00EA2A2C" w:rsidP="00595525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1</w:t>
      </w:r>
      <w:r w:rsidR="00D15A29" w:rsidRPr="00595525">
        <w:rPr>
          <w:sz w:val="28"/>
          <w:szCs w:val="28"/>
        </w:rPr>
        <w:t>7</w:t>
      </w:r>
      <w:r w:rsidRPr="00595525">
        <w:rPr>
          <w:sz w:val="28"/>
          <w:szCs w:val="28"/>
        </w:rPr>
        <w:t xml:space="preserve"> (</w:t>
      </w:r>
      <w:r w:rsidR="002F2D11" w:rsidRPr="00595525">
        <w:rPr>
          <w:sz w:val="28"/>
          <w:szCs w:val="28"/>
        </w:rPr>
        <w:t>УК-7</w:t>
      </w:r>
      <w:r w:rsidRPr="00595525">
        <w:rPr>
          <w:sz w:val="28"/>
          <w:szCs w:val="28"/>
        </w:rPr>
        <w:t xml:space="preserve">) </w:t>
      </w:r>
      <w:r w:rsidR="00E553D7" w:rsidRPr="00595525">
        <w:rPr>
          <w:sz w:val="28"/>
          <w:szCs w:val="28"/>
        </w:rPr>
        <w:t>Предметом трудового права являются _______ и иные непосредственно связанные с ними</w:t>
      </w:r>
      <w:r w:rsidR="00595525">
        <w:rPr>
          <w:sz w:val="28"/>
          <w:szCs w:val="28"/>
        </w:rPr>
        <w:t xml:space="preserve"> </w:t>
      </w:r>
      <w:r w:rsidR="00E553D7" w:rsidRPr="00595525">
        <w:rPr>
          <w:sz w:val="28"/>
          <w:szCs w:val="28"/>
        </w:rPr>
        <w:t>отношения.</w:t>
      </w:r>
    </w:p>
    <w:p w14:paraId="256D2623" w14:textId="77777777" w:rsidR="002F2D11" w:rsidRPr="00595525" w:rsidRDefault="002F2D11" w:rsidP="00595525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14:paraId="3B2368DE" w14:textId="7E17241B" w:rsidR="00105984" w:rsidRPr="00595525" w:rsidRDefault="002F2D11" w:rsidP="00595525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1</w:t>
      </w:r>
      <w:r w:rsidR="00D15A29" w:rsidRPr="00595525">
        <w:rPr>
          <w:sz w:val="28"/>
          <w:szCs w:val="28"/>
        </w:rPr>
        <w:t>8</w:t>
      </w:r>
      <w:r w:rsidRPr="00595525">
        <w:rPr>
          <w:sz w:val="28"/>
          <w:szCs w:val="28"/>
        </w:rPr>
        <w:t xml:space="preserve"> (ПКН-7</w:t>
      </w:r>
      <w:r w:rsidR="00EA2A2C" w:rsidRPr="00595525">
        <w:rPr>
          <w:sz w:val="28"/>
          <w:szCs w:val="28"/>
        </w:rPr>
        <w:t xml:space="preserve">) </w:t>
      </w:r>
      <w:r w:rsidR="00105984" w:rsidRPr="00595525">
        <w:rPr>
          <w:sz w:val="28"/>
          <w:szCs w:val="28"/>
        </w:rPr>
        <w:t>Трудовое право регулирует общественные отношения по материальной ответственности</w:t>
      </w:r>
      <w:r w:rsidR="00595525">
        <w:rPr>
          <w:sz w:val="28"/>
          <w:szCs w:val="28"/>
        </w:rPr>
        <w:t xml:space="preserve"> </w:t>
      </w:r>
      <w:r w:rsidR="00105984" w:rsidRPr="00595525">
        <w:rPr>
          <w:sz w:val="28"/>
          <w:szCs w:val="28"/>
        </w:rPr>
        <w:t>работодателей и работников в области _________.</w:t>
      </w:r>
    </w:p>
    <w:p w14:paraId="167E6A62" w14:textId="77777777" w:rsidR="00EA2A2C" w:rsidRPr="00595525" w:rsidRDefault="00EA2A2C" w:rsidP="00595525">
      <w:pPr>
        <w:pStyle w:val="a7"/>
        <w:ind w:left="0" w:firstLine="709"/>
        <w:jc w:val="both"/>
        <w:rPr>
          <w:sz w:val="28"/>
          <w:szCs w:val="28"/>
        </w:rPr>
      </w:pPr>
    </w:p>
    <w:p w14:paraId="38AA7B4C" w14:textId="0F94117D" w:rsidR="00105984" w:rsidRPr="00595525" w:rsidRDefault="002F2D11" w:rsidP="00595525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1</w:t>
      </w:r>
      <w:r w:rsidR="00D15A29" w:rsidRPr="00595525">
        <w:rPr>
          <w:sz w:val="28"/>
          <w:szCs w:val="28"/>
        </w:rPr>
        <w:t>9</w:t>
      </w:r>
      <w:r w:rsidRPr="00595525">
        <w:rPr>
          <w:sz w:val="28"/>
          <w:szCs w:val="28"/>
        </w:rPr>
        <w:t xml:space="preserve"> (ПКН-7</w:t>
      </w:r>
      <w:r w:rsidR="00EA2A2C" w:rsidRPr="00595525">
        <w:rPr>
          <w:sz w:val="28"/>
          <w:szCs w:val="28"/>
        </w:rPr>
        <w:t xml:space="preserve">) </w:t>
      </w:r>
      <w:r w:rsidR="00105984" w:rsidRPr="00595525">
        <w:rPr>
          <w:sz w:val="28"/>
          <w:szCs w:val="28"/>
        </w:rPr>
        <w:t>Принципом трудового права является содействие гражданам в ____________ .</w:t>
      </w:r>
    </w:p>
    <w:p w14:paraId="675CD565" w14:textId="77777777" w:rsidR="002F2D11" w:rsidRPr="00595525" w:rsidRDefault="002F2D11" w:rsidP="00595525">
      <w:pPr>
        <w:tabs>
          <w:tab w:val="left" w:pos="426"/>
        </w:tabs>
        <w:ind w:firstLine="709"/>
        <w:contextualSpacing/>
        <w:jc w:val="both"/>
        <w:rPr>
          <w:sz w:val="28"/>
          <w:szCs w:val="28"/>
        </w:rPr>
      </w:pPr>
    </w:p>
    <w:p w14:paraId="43F854EA" w14:textId="58D12002" w:rsidR="00830B59" w:rsidRPr="00595525" w:rsidRDefault="00D15A29" w:rsidP="00595525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20</w:t>
      </w:r>
      <w:r w:rsidR="00EA2A2C" w:rsidRPr="00595525">
        <w:rPr>
          <w:sz w:val="28"/>
          <w:szCs w:val="28"/>
        </w:rPr>
        <w:t xml:space="preserve"> (ПКН-9) </w:t>
      </w:r>
      <w:r w:rsidR="00830B59" w:rsidRPr="00595525">
        <w:rPr>
          <w:sz w:val="28"/>
          <w:szCs w:val="28"/>
        </w:rPr>
        <w:t>По общему правилу срок испытания при принятии на работу не может превышать:</w:t>
      </w:r>
      <w:r w:rsidR="00595525">
        <w:rPr>
          <w:sz w:val="28"/>
          <w:szCs w:val="28"/>
        </w:rPr>
        <w:t>_____________</w:t>
      </w:r>
    </w:p>
    <w:p w14:paraId="36892A93" w14:textId="77777777" w:rsidR="00D15A29" w:rsidRPr="00595525" w:rsidRDefault="00D15A29" w:rsidP="00595525">
      <w:pPr>
        <w:tabs>
          <w:tab w:val="left" w:pos="426"/>
        </w:tabs>
        <w:ind w:firstLine="709"/>
        <w:jc w:val="both"/>
        <w:rPr>
          <w:sz w:val="28"/>
          <w:szCs w:val="28"/>
        </w:rPr>
      </w:pPr>
    </w:p>
    <w:p w14:paraId="45E9EE15" w14:textId="7303F2BA" w:rsidR="00D15A29" w:rsidRDefault="00D15A29" w:rsidP="00595525">
      <w:pPr>
        <w:tabs>
          <w:tab w:val="left" w:pos="426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595525">
        <w:rPr>
          <w:sz w:val="28"/>
          <w:szCs w:val="28"/>
        </w:rPr>
        <w:t>21 (ПКН-9)</w:t>
      </w:r>
      <w:r w:rsidRPr="00595525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________________ -</w:t>
      </w:r>
      <w:r w:rsidR="00B433D2" w:rsidRPr="00595525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595525">
        <w:rPr>
          <w:bCs/>
          <w:sz w:val="28"/>
          <w:szCs w:val="28"/>
          <w:bdr w:val="none" w:sz="0" w:space="0" w:color="auto" w:frame="1"/>
          <w:shd w:val="clear" w:color="auto" w:fill="FFFFFF"/>
        </w:rPr>
        <w:t>это</w:t>
      </w:r>
      <w:r w:rsidRPr="00595525">
        <w:rPr>
          <w:sz w:val="28"/>
          <w:szCs w:val="28"/>
          <w:shd w:val="clear" w:color="auto" w:fill="FFFFFF"/>
        </w:rPr>
        <w:t> физическое лицо, вступившее в трудовые отношения с работодателем</w:t>
      </w:r>
    </w:p>
    <w:p w14:paraId="69C5E4D6" w14:textId="77777777" w:rsidR="00595525" w:rsidRPr="00595525" w:rsidRDefault="00595525" w:rsidP="00595525">
      <w:pPr>
        <w:tabs>
          <w:tab w:val="left" w:pos="426"/>
        </w:tabs>
        <w:ind w:firstLine="709"/>
        <w:jc w:val="both"/>
        <w:rPr>
          <w:sz w:val="28"/>
          <w:szCs w:val="28"/>
        </w:rPr>
      </w:pPr>
    </w:p>
    <w:p w14:paraId="47332C28" w14:textId="7983C114" w:rsidR="00D15A29" w:rsidRDefault="00D15A29" w:rsidP="00595525">
      <w:pPr>
        <w:tabs>
          <w:tab w:val="left" w:pos="426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595525">
        <w:rPr>
          <w:sz w:val="28"/>
          <w:szCs w:val="28"/>
        </w:rPr>
        <w:t>22 (ПКН-9)</w:t>
      </w:r>
      <w:r w:rsidR="00B433D2" w:rsidRPr="00595525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_________________ - это</w:t>
      </w:r>
      <w:r w:rsidR="00B433D2" w:rsidRPr="00595525">
        <w:rPr>
          <w:sz w:val="28"/>
          <w:szCs w:val="28"/>
          <w:shd w:val="clear" w:color="auto" w:fill="FFFFFF"/>
        </w:rPr>
        <w:t> время, в течение которого работник свободен от исполнения трудовых обязанностей и которое он может использовать по своему усмотрению</w:t>
      </w:r>
    </w:p>
    <w:p w14:paraId="67E8C619" w14:textId="77777777" w:rsidR="00595525" w:rsidRPr="00595525" w:rsidRDefault="00595525" w:rsidP="00595525">
      <w:pPr>
        <w:tabs>
          <w:tab w:val="left" w:pos="426"/>
        </w:tabs>
        <w:ind w:firstLine="709"/>
        <w:jc w:val="both"/>
        <w:rPr>
          <w:sz w:val="28"/>
          <w:szCs w:val="28"/>
        </w:rPr>
      </w:pPr>
    </w:p>
    <w:p w14:paraId="41FD378B" w14:textId="56360FAB" w:rsidR="00D15A29" w:rsidRDefault="00D15A29" w:rsidP="00595525">
      <w:pPr>
        <w:tabs>
          <w:tab w:val="left" w:pos="426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595525">
        <w:rPr>
          <w:sz w:val="28"/>
          <w:szCs w:val="28"/>
        </w:rPr>
        <w:t>23 (ПКН-9)</w:t>
      </w:r>
      <w:r w:rsidR="00B433D2" w:rsidRPr="00595525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__________________ - это</w:t>
      </w:r>
      <w:r w:rsidR="00B433D2" w:rsidRPr="00595525">
        <w:rPr>
          <w:sz w:val="28"/>
          <w:szCs w:val="28"/>
          <w:shd w:val="clear" w:color="auto" w:fill="FFFFFF"/>
        </w:rPr>
        <w:t> обязательное для всех работников подчинение правилам поведения, определенным в соответствии с настоящим Кодексом, иными федеральными законами, коллективным договором, соглашениями, локальными нормативными актами, трудовым договором</w:t>
      </w:r>
    </w:p>
    <w:p w14:paraId="68049D8C" w14:textId="77777777" w:rsidR="00595525" w:rsidRPr="00595525" w:rsidRDefault="00595525" w:rsidP="00595525">
      <w:pPr>
        <w:tabs>
          <w:tab w:val="left" w:pos="426"/>
        </w:tabs>
        <w:ind w:firstLine="709"/>
        <w:jc w:val="both"/>
        <w:rPr>
          <w:sz w:val="28"/>
          <w:szCs w:val="28"/>
        </w:rPr>
      </w:pPr>
    </w:p>
    <w:p w14:paraId="3FC6233A" w14:textId="1FAD78E0" w:rsidR="00D15A29" w:rsidRDefault="00D15A29" w:rsidP="00595525">
      <w:pPr>
        <w:tabs>
          <w:tab w:val="left" w:pos="426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595525">
        <w:rPr>
          <w:sz w:val="28"/>
          <w:szCs w:val="28"/>
        </w:rPr>
        <w:t>24 (ПКН-9)</w:t>
      </w:r>
      <w:r w:rsidR="00B433D2" w:rsidRPr="00595525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__________________ - это</w:t>
      </w:r>
      <w:r w:rsidR="00B433D2" w:rsidRPr="00595525">
        <w:rPr>
          <w:sz w:val="28"/>
          <w:szCs w:val="28"/>
          <w:shd w:val="clear" w:color="auto" w:fill="FFFFFF"/>
        </w:rPr>
        <w:t> вознаграждение за труд в зависимости от квалификации работника, сложности, количества, качества и условий выполняемой работы, а также компенсационные выплаты (доплаты и надбавки компенсационного характера, в том числе за работу в условиях, отклоняющихся от нормальных, работу в особых климатических условиях и на территориях, подвергшихся радиоактивному загрязнению, и иные выплаты компенсационного характера) и стимулирующие выплаты (доплаты и надбавки стимулирующего характера, премии и иные поощрительные выплаты)</w:t>
      </w:r>
    </w:p>
    <w:p w14:paraId="141CF65A" w14:textId="77777777" w:rsidR="00595525" w:rsidRPr="00595525" w:rsidRDefault="00595525" w:rsidP="00595525">
      <w:pPr>
        <w:tabs>
          <w:tab w:val="left" w:pos="426"/>
        </w:tabs>
        <w:ind w:firstLine="709"/>
        <w:jc w:val="both"/>
        <w:rPr>
          <w:sz w:val="28"/>
          <w:szCs w:val="28"/>
        </w:rPr>
      </w:pPr>
    </w:p>
    <w:p w14:paraId="1A4F2BAF" w14:textId="6943E45D" w:rsidR="00D15A29" w:rsidRPr="00595525" w:rsidRDefault="00D15A29" w:rsidP="00595525">
      <w:pPr>
        <w:tabs>
          <w:tab w:val="left" w:pos="426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595525">
        <w:rPr>
          <w:sz w:val="28"/>
          <w:szCs w:val="28"/>
        </w:rPr>
        <w:t>25 (ПКН-9)</w:t>
      </w:r>
      <w:r w:rsidR="00B433D2" w:rsidRPr="00595525">
        <w:rPr>
          <w:bCs/>
          <w:sz w:val="28"/>
          <w:szCs w:val="28"/>
          <w:bdr w:val="none" w:sz="0" w:space="0" w:color="auto" w:frame="1"/>
          <w:shd w:val="clear" w:color="auto" w:fill="FFFFFF"/>
        </w:rPr>
        <w:t>____________________________ - это</w:t>
      </w:r>
      <w:r w:rsidR="00B433D2" w:rsidRPr="00595525">
        <w:rPr>
          <w:sz w:val="28"/>
          <w:szCs w:val="28"/>
          <w:shd w:val="clear" w:color="auto" w:fill="FFFFFF"/>
        </w:rPr>
        <w:t> неурегулированные разногласия между работодателем и работником по вопросам применения трудового законодательства и иных нормативных правовых актов, содержащих нормы трудового права, коллективного договора, соглашения, локального нормативного акта, трудового договора (в том числе об установлении или изменении индивидуальных условий труда), о которых заявлено в орган по рассмотрению индивидуальных трудовых споров.</w:t>
      </w:r>
    </w:p>
    <w:p w14:paraId="6DECEE83" w14:textId="77777777" w:rsidR="00CD2CDA" w:rsidRPr="00595525" w:rsidRDefault="00CD2CDA" w:rsidP="00595525">
      <w:pPr>
        <w:tabs>
          <w:tab w:val="left" w:pos="426"/>
        </w:tabs>
        <w:ind w:firstLine="709"/>
        <w:jc w:val="both"/>
        <w:rPr>
          <w:sz w:val="28"/>
          <w:szCs w:val="28"/>
          <w:shd w:val="clear" w:color="auto" w:fill="FFFFFF"/>
        </w:rPr>
      </w:pPr>
    </w:p>
    <w:p w14:paraId="0B07463A" w14:textId="437B48FA" w:rsidR="00CD2CDA" w:rsidRPr="00595525" w:rsidRDefault="00063F9F" w:rsidP="00595525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26 (ПКН-7</w:t>
      </w:r>
      <w:r w:rsidR="00CD2CDA" w:rsidRPr="00595525">
        <w:rPr>
          <w:bCs/>
          <w:sz w:val="28"/>
          <w:szCs w:val="28"/>
        </w:rPr>
        <w:t xml:space="preserve">) </w:t>
      </w:r>
      <w:r w:rsidR="00CD2CDA" w:rsidRPr="00595525">
        <w:rPr>
          <w:sz w:val="28"/>
          <w:szCs w:val="28"/>
        </w:rPr>
        <w:t>ЗАДАНИЕ НА СООТВЕТСТВИЕ. Соотнесите признаки императивного и диспозитивного метода регулирования в трудовом праве:</w:t>
      </w:r>
    </w:p>
    <w:p w14:paraId="5950447A" w14:textId="32A1F4D3" w:rsidR="00CD2CDA" w:rsidRPr="00595525" w:rsidRDefault="00CD2CDA" w:rsidP="00595525">
      <w:pPr>
        <w:ind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А) императивный</w:t>
      </w:r>
    </w:p>
    <w:p w14:paraId="775FD602" w14:textId="2B56A1D0" w:rsidR="00CD2CDA" w:rsidRPr="00595525" w:rsidRDefault="00CD2CDA" w:rsidP="00595525">
      <w:pPr>
        <w:ind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Б) диспозитивный</w:t>
      </w:r>
    </w:p>
    <w:p w14:paraId="4A08C11D" w14:textId="77777777" w:rsidR="00CD2CDA" w:rsidRPr="00595525" w:rsidRDefault="00CD2CDA" w:rsidP="00595525">
      <w:pPr>
        <w:autoSpaceDE w:val="0"/>
        <w:autoSpaceDN w:val="0"/>
        <w:adjustRightInd w:val="0"/>
        <w:ind w:firstLine="709"/>
        <w:jc w:val="both"/>
        <w:rPr>
          <w:rFonts w:eastAsia="TimesNewRoman"/>
          <w:sz w:val="28"/>
          <w:szCs w:val="28"/>
          <w:lang w:eastAsia="en-US"/>
        </w:rPr>
      </w:pPr>
      <w:r w:rsidRPr="00595525">
        <w:rPr>
          <w:sz w:val="28"/>
          <w:szCs w:val="28"/>
        </w:rPr>
        <w:t xml:space="preserve">1) </w:t>
      </w:r>
      <w:r w:rsidRPr="00595525">
        <w:rPr>
          <w:rFonts w:eastAsia="TimesNewRoman"/>
          <w:sz w:val="28"/>
          <w:szCs w:val="28"/>
          <w:lang w:eastAsia="en-US"/>
        </w:rPr>
        <w:t>Предписывается строго заданный вариант поведения;</w:t>
      </w:r>
    </w:p>
    <w:p w14:paraId="2A6CCF3A" w14:textId="1036DB73" w:rsidR="00CD2CDA" w:rsidRPr="00595525" w:rsidRDefault="00CD2CDA" w:rsidP="00595525">
      <w:pPr>
        <w:autoSpaceDE w:val="0"/>
        <w:autoSpaceDN w:val="0"/>
        <w:adjustRightInd w:val="0"/>
        <w:ind w:firstLine="709"/>
        <w:jc w:val="both"/>
        <w:rPr>
          <w:rFonts w:eastAsia="TimesNewRoman"/>
          <w:sz w:val="28"/>
          <w:szCs w:val="28"/>
          <w:lang w:eastAsia="en-US"/>
        </w:rPr>
      </w:pPr>
      <w:r w:rsidRPr="00595525">
        <w:rPr>
          <w:rFonts w:eastAsia="TimesNewRoman"/>
          <w:sz w:val="28"/>
          <w:szCs w:val="28"/>
          <w:lang w:eastAsia="en-US"/>
        </w:rPr>
        <w:t>2) Нет возможности уклониться от предписанной нормы,</w:t>
      </w:r>
      <w:r w:rsidR="00595525">
        <w:rPr>
          <w:rFonts w:eastAsia="TimesNewRoman"/>
          <w:sz w:val="28"/>
          <w:szCs w:val="28"/>
          <w:lang w:eastAsia="en-US"/>
        </w:rPr>
        <w:t xml:space="preserve"> </w:t>
      </w:r>
      <w:r w:rsidRPr="00595525">
        <w:rPr>
          <w:rFonts w:eastAsia="TimesNewRoman"/>
          <w:sz w:val="28"/>
          <w:szCs w:val="28"/>
          <w:lang w:eastAsia="en-US"/>
        </w:rPr>
        <w:t>изменить ее по усмотрению работника или работодателя;</w:t>
      </w:r>
    </w:p>
    <w:p w14:paraId="213BA8A5" w14:textId="77777777" w:rsidR="00CD2CDA" w:rsidRPr="00595525" w:rsidRDefault="00CD2CDA" w:rsidP="00595525">
      <w:pPr>
        <w:autoSpaceDE w:val="0"/>
        <w:autoSpaceDN w:val="0"/>
        <w:adjustRightInd w:val="0"/>
        <w:ind w:firstLine="709"/>
        <w:jc w:val="both"/>
        <w:rPr>
          <w:rFonts w:eastAsia="TimesNewRoman"/>
          <w:sz w:val="28"/>
          <w:szCs w:val="28"/>
          <w:lang w:eastAsia="en-US"/>
        </w:rPr>
      </w:pPr>
      <w:r w:rsidRPr="00595525">
        <w:rPr>
          <w:rFonts w:eastAsia="TimesNewRoman"/>
          <w:sz w:val="28"/>
          <w:szCs w:val="28"/>
          <w:lang w:eastAsia="en-US"/>
        </w:rPr>
        <w:t>3) Устанавливаются рамки возможного поведения;</w:t>
      </w:r>
    </w:p>
    <w:p w14:paraId="54E18E69" w14:textId="466D4792" w:rsidR="00CD2CDA" w:rsidRPr="00595525" w:rsidRDefault="00CD2CDA" w:rsidP="00595525">
      <w:pPr>
        <w:autoSpaceDE w:val="0"/>
        <w:autoSpaceDN w:val="0"/>
        <w:adjustRightInd w:val="0"/>
        <w:ind w:firstLine="709"/>
        <w:jc w:val="both"/>
        <w:rPr>
          <w:rFonts w:eastAsia="TimesNewRoman"/>
          <w:sz w:val="28"/>
          <w:szCs w:val="28"/>
          <w:lang w:eastAsia="en-US"/>
        </w:rPr>
      </w:pPr>
      <w:r w:rsidRPr="00595525">
        <w:rPr>
          <w:rFonts w:eastAsia="TimesNewRoman"/>
          <w:sz w:val="28"/>
          <w:szCs w:val="28"/>
          <w:lang w:eastAsia="en-US"/>
        </w:rPr>
        <w:t>4) Субъект вправе выбирать вариант поведения</w:t>
      </w:r>
    </w:p>
    <w:p w14:paraId="7E325A5A" w14:textId="77777777" w:rsidR="00CD2CDA" w:rsidRPr="00595525" w:rsidRDefault="00CD2CDA" w:rsidP="00595525">
      <w:pPr>
        <w:ind w:firstLine="709"/>
        <w:jc w:val="both"/>
        <w:rPr>
          <w:sz w:val="28"/>
          <w:szCs w:val="28"/>
        </w:rPr>
      </w:pPr>
    </w:p>
    <w:p w14:paraId="4F5C824A" w14:textId="2AF90BD0" w:rsidR="00CD2CDA" w:rsidRPr="00595525" w:rsidRDefault="00CD2CDA" w:rsidP="00595525">
      <w:pPr>
        <w:ind w:firstLine="709"/>
        <w:jc w:val="both"/>
        <w:rPr>
          <w:sz w:val="28"/>
          <w:szCs w:val="28"/>
        </w:rPr>
      </w:pPr>
      <w:r w:rsidRPr="00595525">
        <w:rPr>
          <w:bCs/>
          <w:sz w:val="28"/>
          <w:szCs w:val="28"/>
        </w:rPr>
        <w:t>27 (ПКН-</w:t>
      </w:r>
      <w:r w:rsidR="00063F9F">
        <w:rPr>
          <w:bCs/>
          <w:sz w:val="28"/>
          <w:szCs w:val="28"/>
        </w:rPr>
        <w:t>9</w:t>
      </w:r>
      <w:r w:rsidRPr="00595525">
        <w:rPr>
          <w:bCs/>
          <w:sz w:val="28"/>
          <w:szCs w:val="28"/>
        </w:rPr>
        <w:t xml:space="preserve">) </w:t>
      </w:r>
      <w:r w:rsidRPr="00595525">
        <w:rPr>
          <w:sz w:val="28"/>
          <w:szCs w:val="28"/>
        </w:rPr>
        <w:t>ЗАДАНИЕ НА СООТВЕТСТВИЕ. Соотнесите принципы трудового права по группам:</w:t>
      </w:r>
    </w:p>
    <w:p w14:paraId="2AFF41F4" w14:textId="77777777" w:rsidR="00CD2CDA" w:rsidRPr="00595525" w:rsidRDefault="00CD2CDA" w:rsidP="00595525">
      <w:pPr>
        <w:ind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А) общеправовые</w:t>
      </w:r>
    </w:p>
    <w:p w14:paraId="1D91E4CA" w14:textId="77777777" w:rsidR="00CD2CDA" w:rsidRPr="00595525" w:rsidRDefault="00CD2CDA" w:rsidP="00595525">
      <w:pPr>
        <w:ind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Б) межотраслевые</w:t>
      </w:r>
    </w:p>
    <w:p w14:paraId="0102E73D" w14:textId="77777777" w:rsidR="00CD2CDA" w:rsidRPr="00595525" w:rsidRDefault="00CD2CDA" w:rsidP="00595525">
      <w:pPr>
        <w:autoSpaceDE w:val="0"/>
        <w:autoSpaceDN w:val="0"/>
        <w:adjustRightInd w:val="0"/>
        <w:ind w:firstLine="709"/>
        <w:jc w:val="both"/>
        <w:rPr>
          <w:rFonts w:eastAsia="TimesNewRoman"/>
          <w:sz w:val="28"/>
          <w:szCs w:val="28"/>
          <w:lang w:eastAsia="en-US"/>
        </w:rPr>
      </w:pPr>
      <w:r w:rsidRPr="00595525">
        <w:rPr>
          <w:sz w:val="28"/>
          <w:szCs w:val="28"/>
        </w:rPr>
        <w:t xml:space="preserve">1) </w:t>
      </w:r>
      <w:r w:rsidRPr="00595525">
        <w:rPr>
          <w:rFonts w:eastAsia="TimesNewRoman"/>
          <w:sz w:val="28"/>
          <w:szCs w:val="28"/>
          <w:lang w:eastAsia="en-US"/>
        </w:rPr>
        <w:t>законность</w:t>
      </w:r>
    </w:p>
    <w:p w14:paraId="676DB812" w14:textId="77777777" w:rsidR="00CD2CDA" w:rsidRPr="00595525" w:rsidRDefault="00CD2CDA" w:rsidP="00595525">
      <w:pPr>
        <w:autoSpaceDE w:val="0"/>
        <w:autoSpaceDN w:val="0"/>
        <w:adjustRightInd w:val="0"/>
        <w:ind w:firstLine="709"/>
        <w:jc w:val="both"/>
        <w:rPr>
          <w:rFonts w:eastAsia="TimesNewRoman"/>
          <w:sz w:val="28"/>
          <w:szCs w:val="28"/>
          <w:lang w:eastAsia="en-US"/>
        </w:rPr>
      </w:pPr>
      <w:r w:rsidRPr="00595525">
        <w:rPr>
          <w:rFonts w:eastAsia="TimesNewRoman"/>
          <w:sz w:val="28"/>
          <w:szCs w:val="28"/>
          <w:lang w:eastAsia="en-US"/>
        </w:rPr>
        <w:t>2)справедливость</w:t>
      </w:r>
    </w:p>
    <w:p w14:paraId="773B6B1F" w14:textId="77777777" w:rsidR="00CD2CDA" w:rsidRPr="00595525" w:rsidRDefault="00CD2CDA" w:rsidP="00595525">
      <w:pPr>
        <w:autoSpaceDE w:val="0"/>
        <w:autoSpaceDN w:val="0"/>
        <w:adjustRightInd w:val="0"/>
        <w:ind w:firstLine="709"/>
        <w:jc w:val="both"/>
        <w:rPr>
          <w:rFonts w:eastAsia="TimesNewRoman"/>
          <w:sz w:val="28"/>
          <w:szCs w:val="28"/>
          <w:lang w:eastAsia="en-US"/>
        </w:rPr>
      </w:pPr>
      <w:r w:rsidRPr="00595525">
        <w:rPr>
          <w:rFonts w:eastAsia="TimesNewRoman"/>
          <w:sz w:val="28"/>
          <w:szCs w:val="28"/>
          <w:lang w:eastAsia="en-US"/>
        </w:rPr>
        <w:t>3) свобода труда</w:t>
      </w:r>
    </w:p>
    <w:p w14:paraId="3D896EBC" w14:textId="77777777" w:rsidR="00CD2CDA" w:rsidRPr="00595525" w:rsidRDefault="00CD2CDA" w:rsidP="00595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5525">
        <w:rPr>
          <w:rFonts w:eastAsia="TimesNewRoman"/>
          <w:sz w:val="28"/>
          <w:szCs w:val="28"/>
          <w:lang w:eastAsia="en-US"/>
        </w:rPr>
        <w:t>4)охрана собственности</w:t>
      </w:r>
    </w:p>
    <w:p w14:paraId="358706B6" w14:textId="77777777" w:rsidR="00CD2CDA" w:rsidRPr="00595525" w:rsidRDefault="00CD2CDA" w:rsidP="00595525">
      <w:pPr>
        <w:tabs>
          <w:tab w:val="left" w:pos="426"/>
        </w:tabs>
        <w:ind w:firstLine="709"/>
        <w:jc w:val="both"/>
        <w:rPr>
          <w:sz w:val="28"/>
          <w:szCs w:val="28"/>
        </w:rPr>
      </w:pPr>
    </w:p>
    <w:p w14:paraId="636D50A3" w14:textId="4E19E7C9" w:rsidR="00CD2CDA" w:rsidRPr="00595525" w:rsidRDefault="00CD2CDA" w:rsidP="00595525">
      <w:pPr>
        <w:ind w:firstLine="709"/>
        <w:jc w:val="both"/>
        <w:rPr>
          <w:sz w:val="28"/>
          <w:szCs w:val="28"/>
        </w:rPr>
      </w:pPr>
      <w:r w:rsidRPr="00595525">
        <w:rPr>
          <w:bCs/>
          <w:sz w:val="28"/>
          <w:szCs w:val="28"/>
        </w:rPr>
        <w:t>28 (ПКН-</w:t>
      </w:r>
      <w:r w:rsidR="00063F9F">
        <w:rPr>
          <w:bCs/>
          <w:sz w:val="28"/>
          <w:szCs w:val="28"/>
        </w:rPr>
        <w:t>7</w:t>
      </w:r>
      <w:r w:rsidRPr="00595525">
        <w:rPr>
          <w:bCs/>
          <w:sz w:val="28"/>
          <w:szCs w:val="28"/>
        </w:rPr>
        <w:t xml:space="preserve">) </w:t>
      </w:r>
      <w:r w:rsidRPr="00595525">
        <w:rPr>
          <w:sz w:val="28"/>
          <w:szCs w:val="28"/>
        </w:rPr>
        <w:t>ЗАДАНИЕ НА СООТВЕТСТВИЕ. Соотнесите условия трудового договора по видам:</w:t>
      </w:r>
    </w:p>
    <w:p w14:paraId="68361E26" w14:textId="5D02D537" w:rsidR="00CD2CDA" w:rsidRPr="00595525" w:rsidRDefault="00CD2CDA" w:rsidP="00595525">
      <w:pPr>
        <w:ind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А) обязательные</w:t>
      </w:r>
    </w:p>
    <w:p w14:paraId="73033485" w14:textId="1BFAC623" w:rsidR="00CD2CDA" w:rsidRPr="00595525" w:rsidRDefault="00CD2CDA" w:rsidP="00595525">
      <w:pPr>
        <w:ind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Б) дополнительные</w:t>
      </w:r>
    </w:p>
    <w:p w14:paraId="2F6049C5" w14:textId="509703B1" w:rsidR="00CD2CDA" w:rsidRPr="00595525" w:rsidRDefault="00CD2CDA" w:rsidP="00595525">
      <w:pPr>
        <w:ind w:firstLine="709"/>
        <w:jc w:val="both"/>
        <w:rPr>
          <w:rFonts w:eastAsia="TimesNewRoman"/>
          <w:sz w:val="28"/>
          <w:szCs w:val="28"/>
          <w:lang w:eastAsia="en-US"/>
        </w:rPr>
      </w:pPr>
      <w:r w:rsidRPr="00595525">
        <w:rPr>
          <w:sz w:val="28"/>
          <w:szCs w:val="28"/>
        </w:rPr>
        <w:t>1)</w:t>
      </w:r>
      <w:r w:rsidRPr="00595525">
        <w:rPr>
          <w:rFonts w:eastAsia="TimesNewRoman"/>
          <w:sz w:val="28"/>
          <w:szCs w:val="28"/>
          <w:lang w:eastAsia="en-US"/>
        </w:rPr>
        <w:t xml:space="preserve"> Трудовая функция</w:t>
      </w:r>
    </w:p>
    <w:p w14:paraId="4C758021" w14:textId="5FE24F04" w:rsidR="00CD2CDA" w:rsidRPr="00595525" w:rsidRDefault="00CD2CDA" w:rsidP="00595525">
      <w:pPr>
        <w:ind w:firstLine="709"/>
        <w:jc w:val="both"/>
        <w:rPr>
          <w:rFonts w:eastAsia="TimesNewRoman"/>
          <w:sz w:val="28"/>
          <w:szCs w:val="28"/>
          <w:lang w:eastAsia="en-US"/>
        </w:rPr>
      </w:pPr>
      <w:r w:rsidRPr="00595525">
        <w:rPr>
          <w:rFonts w:eastAsia="TimesNewRoman"/>
          <w:sz w:val="28"/>
          <w:szCs w:val="28"/>
          <w:lang w:eastAsia="en-US"/>
        </w:rPr>
        <w:t>2) оплата труда</w:t>
      </w:r>
    </w:p>
    <w:p w14:paraId="52C1623B" w14:textId="7D112431" w:rsidR="00CD2CDA" w:rsidRPr="00595525" w:rsidRDefault="00CD2CDA" w:rsidP="00595525">
      <w:pPr>
        <w:autoSpaceDE w:val="0"/>
        <w:autoSpaceDN w:val="0"/>
        <w:adjustRightInd w:val="0"/>
        <w:ind w:firstLine="709"/>
        <w:jc w:val="both"/>
        <w:rPr>
          <w:rFonts w:eastAsia="TimesNewRoman"/>
          <w:sz w:val="28"/>
          <w:szCs w:val="28"/>
          <w:lang w:eastAsia="en-US"/>
        </w:rPr>
      </w:pPr>
      <w:r w:rsidRPr="00595525">
        <w:rPr>
          <w:rFonts w:eastAsia="TimesNewRoman"/>
          <w:sz w:val="28"/>
          <w:szCs w:val="28"/>
          <w:lang w:eastAsia="en-US"/>
        </w:rPr>
        <w:t>3) Неразглашение охраняемой тайны</w:t>
      </w:r>
    </w:p>
    <w:p w14:paraId="15A65D8B" w14:textId="2A5F6D26" w:rsidR="00CD2CDA" w:rsidRPr="00595525" w:rsidRDefault="00CD2CDA" w:rsidP="00595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5525">
        <w:rPr>
          <w:rFonts w:eastAsia="TimesNewRoman"/>
          <w:sz w:val="28"/>
          <w:szCs w:val="28"/>
          <w:lang w:eastAsia="en-US"/>
        </w:rPr>
        <w:t>4) испытание</w:t>
      </w:r>
    </w:p>
    <w:p w14:paraId="7E8FFE15" w14:textId="77777777" w:rsidR="00CD2CDA" w:rsidRPr="00595525" w:rsidRDefault="00CD2CDA" w:rsidP="00595525">
      <w:pPr>
        <w:ind w:firstLine="709"/>
        <w:jc w:val="both"/>
        <w:rPr>
          <w:sz w:val="28"/>
          <w:szCs w:val="28"/>
        </w:rPr>
      </w:pPr>
    </w:p>
    <w:p w14:paraId="311DE880" w14:textId="77777777" w:rsidR="00CD2CDA" w:rsidRPr="00595525" w:rsidRDefault="00CD2CDA" w:rsidP="00595525">
      <w:pPr>
        <w:tabs>
          <w:tab w:val="left" w:pos="426"/>
        </w:tabs>
        <w:ind w:firstLine="709"/>
        <w:jc w:val="both"/>
        <w:rPr>
          <w:sz w:val="28"/>
          <w:szCs w:val="28"/>
        </w:rPr>
      </w:pPr>
    </w:p>
    <w:p w14:paraId="77FB83BE" w14:textId="260AFA21" w:rsidR="00CD2CDA" w:rsidRPr="00595525" w:rsidRDefault="00CD2CDA" w:rsidP="00595525">
      <w:pPr>
        <w:ind w:firstLine="709"/>
        <w:jc w:val="both"/>
        <w:rPr>
          <w:sz w:val="28"/>
          <w:szCs w:val="28"/>
        </w:rPr>
      </w:pPr>
      <w:r w:rsidRPr="00595525">
        <w:rPr>
          <w:bCs/>
          <w:sz w:val="28"/>
          <w:szCs w:val="28"/>
        </w:rPr>
        <w:t>29 (ПКН-</w:t>
      </w:r>
      <w:r w:rsidR="00063F9F">
        <w:rPr>
          <w:bCs/>
          <w:sz w:val="28"/>
          <w:szCs w:val="28"/>
        </w:rPr>
        <w:t>7</w:t>
      </w:r>
      <w:r w:rsidRPr="00595525">
        <w:rPr>
          <w:bCs/>
          <w:sz w:val="28"/>
          <w:szCs w:val="28"/>
        </w:rPr>
        <w:t xml:space="preserve">) </w:t>
      </w:r>
      <w:r w:rsidRPr="00595525">
        <w:rPr>
          <w:sz w:val="28"/>
          <w:szCs w:val="28"/>
        </w:rPr>
        <w:t>ЗАДАНИЕ НА СООТВЕТСТВИЕ. Соотнесите виды трудового договора</w:t>
      </w:r>
      <w:r w:rsidR="00595525" w:rsidRPr="00595525">
        <w:rPr>
          <w:sz w:val="28"/>
          <w:szCs w:val="28"/>
        </w:rPr>
        <w:t xml:space="preserve"> в соответствии с критериями для классификации</w:t>
      </w:r>
      <w:r w:rsidRPr="00595525">
        <w:rPr>
          <w:sz w:val="28"/>
          <w:szCs w:val="28"/>
        </w:rPr>
        <w:t>:</w:t>
      </w:r>
    </w:p>
    <w:p w14:paraId="6FA2656A" w14:textId="5794788B" w:rsidR="00595525" w:rsidRPr="00595525" w:rsidRDefault="00595525" w:rsidP="00595525">
      <w:pPr>
        <w:ind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А) по сроку действия</w:t>
      </w:r>
    </w:p>
    <w:p w14:paraId="4E855348" w14:textId="5F81F555" w:rsidR="00595525" w:rsidRPr="00595525" w:rsidRDefault="00595525" w:rsidP="00595525">
      <w:pPr>
        <w:autoSpaceDE w:val="0"/>
        <w:autoSpaceDN w:val="0"/>
        <w:adjustRightInd w:val="0"/>
        <w:ind w:firstLine="709"/>
        <w:jc w:val="both"/>
        <w:rPr>
          <w:rFonts w:eastAsia="TimesNewRoman"/>
          <w:sz w:val="28"/>
          <w:szCs w:val="28"/>
          <w:lang w:eastAsia="en-US"/>
        </w:rPr>
      </w:pPr>
      <w:r w:rsidRPr="00595525">
        <w:rPr>
          <w:sz w:val="28"/>
          <w:szCs w:val="28"/>
        </w:rPr>
        <w:t>Б)</w:t>
      </w:r>
      <w:r w:rsidRPr="00595525">
        <w:rPr>
          <w:rFonts w:eastAsia="TimesNewRoman"/>
          <w:sz w:val="28"/>
          <w:szCs w:val="28"/>
          <w:lang w:eastAsia="en-US"/>
        </w:rPr>
        <w:t xml:space="preserve"> По характеру правовой связи с работодателем</w:t>
      </w:r>
    </w:p>
    <w:p w14:paraId="17ADB2FF" w14:textId="4842FC13" w:rsidR="00595525" w:rsidRPr="00595525" w:rsidRDefault="00595525" w:rsidP="00595525">
      <w:pPr>
        <w:autoSpaceDE w:val="0"/>
        <w:autoSpaceDN w:val="0"/>
        <w:adjustRightInd w:val="0"/>
        <w:ind w:firstLine="709"/>
        <w:jc w:val="both"/>
        <w:rPr>
          <w:rFonts w:eastAsia="TimesNewRoman"/>
          <w:sz w:val="28"/>
          <w:szCs w:val="28"/>
          <w:lang w:eastAsia="en-US"/>
        </w:rPr>
      </w:pPr>
      <w:r w:rsidRPr="00595525">
        <w:rPr>
          <w:rFonts w:eastAsia="TimesNewRoman"/>
          <w:sz w:val="28"/>
          <w:szCs w:val="28"/>
          <w:lang w:eastAsia="en-US"/>
        </w:rPr>
        <w:t xml:space="preserve">1) срочные </w:t>
      </w:r>
    </w:p>
    <w:p w14:paraId="2C8A148C" w14:textId="7B3A162E" w:rsidR="00595525" w:rsidRPr="00595525" w:rsidRDefault="00595525" w:rsidP="00595525">
      <w:pPr>
        <w:autoSpaceDE w:val="0"/>
        <w:autoSpaceDN w:val="0"/>
        <w:adjustRightInd w:val="0"/>
        <w:ind w:firstLine="709"/>
        <w:jc w:val="both"/>
        <w:rPr>
          <w:rFonts w:eastAsia="TimesNewRoman"/>
          <w:sz w:val="28"/>
          <w:szCs w:val="28"/>
          <w:lang w:eastAsia="en-US"/>
        </w:rPr>
      </w:pPr>
      <w:r w:rsidRPr="00595525">
        <w:rPr>
          <w:rFonts w:eastAsia="TimesNewRoman"/>
          <w:sz w:val="28"/>
          <w:szCs w:val="28"/>
          <w:lang w:eastAsia="en-US"/>
        </w:rPr>
        <w:t>2) бессрочные</w:t>
      </w:r>
    </w:p>
    <w:p w14:paraId="4CCD4E1A" w14:textId="7CD8FA81" w:rsidR="00595525" w:rsidRPr="00595525" w:rsidRDefault="00595525" w:rsidP="00595525">
      <w:pPr>
        <w:autoSpaceDE w:val="0"/>
        <w:autoSpaceDN w:val="0"/>
        <w:adjustRightInd w:val="0"/>
        <w:ind w:firstLine="709"/>
        <w:jc w:val="both"/>
        <w:rPr>
          <w:rFonts w:eastAsia="TimesNewRoman"/>
          <w:sz w:val="28"/>
          <w:szCs w:val="28"/>
          <w:lang w:eastAsia="en-US"/>
        </w:rPr>
      </w:pPr>
      <w:r w:rsidRPr="00595525">
        <w:rPr>
          <w:rFonts w:eastAsia="TimesNewRoman"/>
          <w:sz w:val="28"/>
          <w:szCs w:val="28"/>
          <w:lang w:eastAsia="en-US"/>
        </w:rPr>
        <w:t>3) Договоры о работепо совместительству</w:t>
      </w:r>
    </w:p>
    <w:p w14:paraId="2B0F280B" w14:textId="7F7FE72A" w:rsidR="00595525" w:rsidRPr="00595525" w:rsidRDefault="00595525" w:rsidP="00595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5525">
        <w:rPr>
          <w:rFonts w:eastAsia="TimesNewRoman"/>
          <w:sz w:val="28"/>
          <w:szCs w:val="28"/>
          <w:lang w:eastAsia="en-US"/>
        </w:rPr>
        <w:t>4) договоры об основной работе</w:t>
      </w:r>
    </w:p>
    <w:p w14:paraId="298C35D9" w14:textId="77777777" w:rsidR="00CD2CDA" w:rsidRPr="00595525" w:rsidRDefault="00CD2CDA" w:rsidP="00595525">
      <w:pPr>
        <w:ind w:firstLine="709"/>
        <w:jc w:val="both"/>
        <w:rPr>
          <w:bCs/>
          <w:sz w:val="28"/>
          <w:szCs w:val="28"/>
        </w:rPr>
      </w:pPr>
    </w:p>
    <w:p w14:paraId="40CC2426" w14:textId="11C2390A" w:rsidR="00CD2CDA" w:rsidRPr="00595525" w:rsidRDefault="00CD2CDA" w:rsidP="00595525">
      <w:pPr>
        <w:ind w:firstLine="709"/>
        <w:jc w:val="both"/>
        <w:rPr>
          <w:sz w:val="28"/>
          <w:szCs w:val="28"/>
        </w:rPr>
      </w:pPr>
      <w:r w:rsidRPr="00595525">
        <w:rPr>
          <w:bCs/>
          <w:sz w:val="28"/>
          <w:szCs w:val="28"/>
        </w:rPr>
        <w:t>30 (ПКН-</w:t>
      </w:r>
      <w:r w:rsidR="00063F9F">
        <w:rPr>
          <w:bCs/>
          <w:sz w:val="28"/>
          <w:szCs w:val="28"/>
        </w:rPr>
        <w:t>7</w:t>
      </w:r>
      <w:r w:rsidRPr="00595525">
        <w:rPr>
          <w:bCs/>
          <w:sz w:val="28"/>
          <w:szCs w:val="28"/>
        </w:rPr>
        <w:t xml:space="preserve">) </w:t>
      </w:r>
      <w:r w:rsidRPr="00595525">
        <w:rPr>
          <w:sz w:val="28"/>
          <w:szCs w:val="28"/>
        </w:rPr>
        <w:t xml:space="preserve">ЗАДАНИЕ НА СООТВЕТСТВИЕ. Соотнесите </w:t>
      </w:r>
      <w:r w:rsidR="00595525" w:rsidRPr="00595525">
        <w:rPr>
          <w:sz w:val="28"/>
          <w:szCs w:val="28"/>
        </w:rPr>
        <w:t>условия перевода</w:t>
      </w:r>
      <w:r w:rsidRPr="00595525">
        <w:rPr>
          <w:sz w:val="28"/>
          <w:szCs w:val="28"/>
        </w:rPr>
        <w:t>:</w:t>
      </w:r>
    </w:p>
    <w:p w14:paraId="73BB6AC2" w14:textId="3F846277" w:rsidR="00CD2CDA" w:rsidRPr="00595525" w:rsidRDefault="00595525" w:rsidP="00595525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А) постоянный</w:t>
      </w:r>
    </w:p>
    <w:p w14:paraId="3CF5DF4D" w14:textId="30A4BAFF" w:rsidR="00595525" w:rsidRPr="00595525" w:rsidRDefault="00595525" w:rsidP="00595525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595525">
        <w:rPr>
          <w:sz w:val="28"/>
          <w:szCs w:val="28"/>
        </w:rPr>
        <w:t>Б) временный</w:t>
      </w:r>
    </w:p>
    <w:p w14:paraId="0259231D" w14:textId="70676392" w:rsidR="00595525" w:rsidRPr="00595525" w:rsidRDefault="00595525" w:rsidP="00595525">
      <w:pPr>
        <w:autoSpaceDE w:val="0"/>
        <w:autoSpaceDN w:val="0"/>
        <w:adjustRightInd w:val="0"/>
        <w:ind w:firstLine="709"/>
        <w:jc w:val="both"/>
        <w:rPr>
          <w:rFonts w:eastAsia="TimesNewRoman"/>
          <w:sz w:val="28"/>
          <w:szCs w:val="28"/>
          <w:lang w:eastAsia="en-US"/>
        </w:rPr>
      </w:pPr>
      <w:r w:rsidRPr="00595525">
        <w:rPr>
          <w:sz w:val="28"/>
          <w:szCs w:val="28"/>
        </w:rPr>
        <w:t xml:space="preserve">1) </w:t>
      </w:r>
      <w:r w:rsidRPr="00595525">
        <w:rPr>
          <w:rFonts w:eastAsia="TimesNewRoman"/>
          <w:sz w:val="28"/>
          <w:szCs w:val="28"/>
          <w:lang w:eastAsia="en-US"/>
        </w:rPr>
        <w:t>Требуется письменное согласие работника</w:t>
      </w:r>
    </w:p>
    <w:p w14:paraId="0EC32B78" w14:textId="15F2D9B4" w:rsidR="00595525" w:rsidRPr="00595525" w:rsidRDefault="00595525" w:rsidP="00595525">
      <w:pPr>
        <w:autoSpaceDE w:val="0"/>
        <w:autoSpaceDN w:val="0"/>
        <w:adjustRightInd w:val="0"/>
        <w:ind w:firstLine="709"/>
        <w:jc w:val="both"/>
        <w:rPr>
          <w:rFonts w:eastAsia="TimesNewRoman"/>
          <w:sz w:val="28"/>
          <w:szCs w:val="28"/>
          <w:lang w:eastAsia="en-US"/>
        </w:rPr>
      </w:pPr>
      <w:r w:rsidRPr="00595525">
        <w:rPr>
          <w:rFonts w:eastAsia="TimesNewRoman"/>
          <w:sz w:val="28"/>
          <w:szCs w:val="28"/>
          <w:lang w:eastAsia="en-US"/>
        </w:rPr>
        <w:t>2) на постоянной основе</w:t>
      </w:r>
    </w:p>
    <w:p w14:paraId="4963D518" w14:textId="4CEC262F" w:rsidR="00595525" w:rsidRPr="00595525" w:rsidRDefault="00595525" w:rsidP="00595525">
      <w:pPr>
        <w:autoSpaceDE w:val="0"/>
        <w:autoSpaceDN w:val="0"/>
        <w:adjustRightInd w:val="0"/>
        <w:ind w:firstLine="709"/>
        <w:jc w:val="both"/>
        <w:rPr>
          <w:rFonts w:eastAsia="TimesNewRoman"/>
          <w:sz w:val="28"/>
          <w:szCs w:val="28"/>
          <w:lang w:eastAsia="en-US"/>
        </w:rPr>
      </w:pPr>
      <w:r w:rsidRPr="00595525">
        <w:rPr>
          <w:rFonts w:eastAsia="TimesNewRoman"/>
          <w:sz w:val="28"/>
          <w:szCs w:val="28"/>
          <w:lang w:eastAsia="en-US"/>
        </w:rPr>
        <w:t>3) соглашение сторон</w:t>
      </w:r>
    </w:p>
    <w:p w14:paraId="20969C05" w14:textId="7F968BB3" w:rsidR="00595525" w:rsidRPr="00595525" w:rsidRDefault="00595525" w:rsidP="00595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5525">
        <w:rPr>
          <w:rFonts w:eastAsia="TimesNewRoman"/>
          <w:sz w:val="28"/>
          <w:szCs w:val="28"/>
          <w:lang w:eastAsia="en-US"/>
        </w:rPr>
        <w:t>4) до одного года</w:t>
      </w:r>
    </w:p>
    <w:p w14:paraId="56F2BDB9" w14:textId="77777777" w:rsidR="00C07F00" w:rsidRDefault="00C07F00" w:rsidP="003B7BF1"/>
    <w:p w14:paraId="0BA285F4" w14:textId="77777777" w:rsidR="00C07F00" w:rsidRDefault="00C07F00" w:rsidP="00C6213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</w:rPr>
      </w:pPr>
    </w:p>
    <w:p w14:paraId="0FDBB955" w14:textId="77777777" w:rsidR="0004052B" w:rsidRDefault="0004052B" w:rsidP="0004052B">
      <w:pPr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0613F0">
        <w:rPr>
          <w:b/>
          <w:bCs/>
          <w:color w:val="000000" w:themeColor="text1"/>
          <w:sz w:val="28"/>
          <w:szCs w:val="28"/>
        </w:rPr>
        <w:t>4. Ключ (правильные ответы)</w:t>
      </w:r>
    </w:p>
    <w:p w14:paraId="7B61A4C0" w14:textId="52A167B9" w:rsidR="0004052B" w:rsidRPr="00A426D5" w:rsidRDefault="0004052B" w:rsidP="0004052B">
      <w:pPr>
        <w:pStyle w:val="a7"/>
        <w:numPr>
          <w:ilvl w:val="0"/>
          <w:numId w:val="65"/>
        </w:numPr>
        <w:shd w:val="clear" w:color="auto" w:fill="FFFFFF"/>
        <w:ind w:left="426" w:hanging="426"/>
        <w:jc w:val="both"/>
        <w:rPr>
          <w:rStyle w:val="af1"/>
          <w:b w:val="0"/>
          <w:color w:val="333333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 w:rsidR="00B85565">
        <w:rPr>
          <w:bCs/>
          <w:color w:val="000000"/>
          <w:sz w:val="28"/>
          <w:szCs w:val="28"/>
        </w:rPr>
        <w:t>а</w:t>
      </w:r>
    </w:p>
    <w:p w14:paraId="6BFA66C3" w14:textId="15150491" w:rsidR="0004052B" w:rsidRPr="00A426D5" w:rsidRDefault="0004052B" w:rsidP="0004052B">
      <w:pPr>
        <w:pStyle w:val="a7"/>
        <w:numPr>
          <w:ilvl w:val="0"/>
          <w:numId w:val="65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 w:rsidR="00B85565">
        <w:rPr>
          <w:bCs/>
          <w:color w:val="000000"/>
          <w:sz w:val="28"/>
          <w:szCs w:val="28"/>
        </w:rPr>
        <w:t>а</w:t>
      </w:r>
    </w:p>
    <w:p w14:paraId="0045415A" w14:textId="625CF8C7" w:rsidR="0004052B" w:rsidRPr="00A426D5" w:rsidRDefault="0004052B" w:rsidP="0004052B">
      <w:pPr>
        <w:pStyle w:val="a7"/>
        <w:numPr>
          <w:ilvl w:val="0"/>
          <w:numId w:val="65"/>
        </w:numPr>
        <w:shd w:val="clear" w:color="auto" w:fill="FFFFFF"/>
        <w:ind w:left="426" w:hanging="426"/>
        <w:jc w:val="both"/>
        <w:rPr>
          <w:rStyle w:val="af1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 w:rsidR="00B85565">
        <w:rPr>
          <w:bCs/>
          <w:color w:val="000000"/>
          <w:sz w:val="28"/>
          <w:szCs w:val="28"/>
        </w:rPr>
        <w:t>а</w:t>
      </w:r>
    </w:p>
    <w:p w14:paraId="7BE8CC91" w14:textId="23C0DCC9" w:rsidR="0004052B" w:rsidRPr="00A426D5" w:rsidRDefault="0004052B" w:rsidP="0004052B">
      <w:pPr>
        <w:pStyle w:val="a7"/>
        <w:numPr>
          <w:ilvl w:val="0"/>
          <w:numId w:val="65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 w:rsidR="00B85565">
        <w:rPr>
          <w:bCs/>
          <w:color w:val="000000"/>
          <w:sz w:val="28"/>
          <w:szCs w:val="28"/>
        </w:rPr>
        <w:t>а</w:t>
      </w:r>
    </w:p>
    <w:p w14:paraId="2CFCE3B2" w14:textId="38E2D37A" w:rsidR="0004052B" w:rsidRPr="00A426D5" w:rsidRDefault="0004052B" w:rsidP="0004052B">
      <w:pPr>
        <w:pStyle w:val="a7"/>
        <w:numPr>
          <w:ilvl w:val="0"/>
          <w:numId w:val="65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 w:rsidR="00B85565">
        <w:rPr>
          <w:bCs/>
          <w:color w:val="000000"/>
          <w:sz w:val="28"/>
          <w:szCs w:val="28"/>
        </w:rPr>
        <w:t>б</w:t>
      </w:r>
    </w:p>
    <w:p w14:paraId="7CB7DFAE" w14:textId="70D7BB98" w:rsidR="0004052B" w:rsidRPr="00A426D5" w:rsidRDefault="0004052B" w:rsidP="0004052B">
      <w:pPr>
        <w:pStyle w:val="a7"/>
        <w:numPr>
          <w:ilvl w:val="0"/>
          <w:numId w:val="65"/>
        </w:numPr>
        <w:shd w:val="clear" w:color="auto" w:fill="FFFFFF"/>
        <w:ind w:left="426" w:hanging="426"/>
        <w:jc w:val="both"/>
        <w:rPr>
          <w:rStyle w:val="af1"/>
          <w:b w:val="0"/>
          <w:color w:val="333333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</w:t>
      </w:r>
      <w:r w:rsidR="00B85565">
        <w:rPr>
          <w:bCs/>
          <w:color w:val="000000"/>
          <w:sz w:val="28"/>
          <w:szCs w:val="28"/>
        </w:rPr>
        <w:t xml:space="preserve"> б</w:t>
      </w:r>
    </w:p>
    <w:p w14:paraId="350D0302" w14:textId="1F44B2FA" w:rsidR="0004052B" w:rsidRPr="00A426D5" w:rsidRDefault="0004052B" w:rsidP="0004052B">
      <w:pPr>
        <w:pStyle w:val="a7"/>
        <w:numPr>
          <w:ilvl w:val="0"/>
          <w:numId w:val="65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B85565">
        <w:rPr>
          <w:bCs/>
          <w:color w:val="000000"/>
          <w:sz w:val="28"/>
          <w:szCs w:val="28"/>
        </w:rPr>
        <w:t>в</w:t>
      </w:r>
    </w:p>
    <w:p w14:paraId="4F3933AD" w14:textId="2992E4EF" w:rsidR="0004052B" w:rsidRPr="00A426D5" w:rsidRDefault="0004052B" w:rsidP="0004052B">
      <w:pPr>
        <w:pStyle w:val="a7"/>
        <w:numPr>
          <w:ilvl w:val="0"/>
          <w:numId w:val="65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B85565">
        <w:rPr>
          <w:bCs/>
          <w:color w:val="000000"/>
          <w:sz w:val="28"/>
          <w:szCs w:val="28"/>
        </w:rPr>
        <w:t>а</w:t>
      </w:r>
    </w:p>
    <w:p w14:paraId="6080466B" w14:textId="03655C93" w:rsidR="0004052B" w:rsidRPr="00A426D5" w:rsidRDefault="0004052B" w:rsidP="0004052B">
      <w:pPr>
        <w:pStyle w:val="a7"/>
        <w:numPr>
          <w:ilvl w:val="0"/>
          <w:numId w:val="65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B85565">
        <w:rPr>
          <w:bCs/>
          <w:color w:val="000000"/>
          <w:sz w:val="28"/>
          <w:szCs w:val="28"/>
        </w:rPr>
        <w:t>б</w:t>
      </w:r>
    </w:p>
    <w:p w14:paraId="341A5728" w14:textId="629D2C45" w:rsidR="0004052B" w:rsidRPr="00A426D5" w:rsidRDefault="0004052B" w:rsidP="0004052B">
      <w:pPr>
        <w:pStyle w:val="a7"/>
        <w:numPr>
          <w:ilvl w:val="0"/>
          <w:numId w:val="65"/>
        </w:numPr>
        <w:shd w:val="clear" w:color="auto" w:fill="FFFFFF"/>
        <w:ind w:left="426" w:hanging="426"/>
        <w:jc w:val="both"/>
        <w:rPr>
          <w:rStyle w:val="af1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B85565">
        <w:rPr>
          <w:bCs/>
          <w:color w:val="000000"/>
          <w:sz w:val="28"/>
          <w:szCs w:val="28"/>
        </w:rPr>
        <w:t>в</w:t>
      </w:r>
    </w:p>
    <w:p w14:paraId="718E5CAA" w14:textId="3BEC8EBD" w:rsidR="0004052B" w:rsidRPr="00A426D5" w:rsidRDefault="0004052B" w:rsidP="0004052B">
      <w:pPr>
        <w:pStyle w:val="a7"/>
        <w:numPr>
          <w:ilvl w:val="0"/>
          <w:numId w:val="65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B85565">
        <w:rPr>
          <w:bCs/>
          <w:color w:val="000000"/>
          <w:sz w:val="28"/>
          <w:szCs w:val="28"/>
        </w:rPr>
        <w:t>б</w:t>
      </w:r>
    </w:p>
    <w:p w14:paraId="7D85DC5E" w14:textId="41F2321F" w:rsidR="0004052B" w:rsidRPr="00A426D5" w:rsidRDefault="0004052B" w:rsidP="0004052B">
      <w:pPr>
        <w:pStyle w:val="a7"/>
        <w:numPr>
          <w:ilvl w:val="0"/>
          <w:numId w:val="65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B85565">
        <w:rPr>
          <w:bCs/>
          <w:color w:val="000000"/>
          <w:sz w:val="28"/>
          <w:szCs w:val="28"/>
        </w:rPr>
        <w:t>б</w:t>
      </w:r>
    </w:p>
    <w:p w14:paraId="1363F0AC" w14:textId="5C90EEBA" w:rsidR="0004052B" w:rsidRPr="00A426D5" w:rsidRDefault="0004052B" w:rsidP="0004052B">
      <w:pPr>
        <w:pStyle w:val="a7"/>
        <w:numPr>
          <w:ilvl w:val="0"/>
          <w:numId w:val="65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D15A29">
        <w:rPr>
          <w:bCs/>
          <w:color w:val="000000"/>
          <w:sz w:val="28"/>
          <w:szCs w:val="28"/>
        </w:rPr>
        <w:t>б</w:t>
      </w:r>
    </w:p>
    <w:p w14:paraId="7C14A6F6" w14:textId="670CE505" w:rsidR="0004052B" w:rsidRPr="00A426D5" w:rsidRDefault="0004052B" w:rsidP="0004052B">
      <w:pPr>
        <w:pStyle w:val="a7"/>
        <w:numPr>
          <w:ilvl w:val="0"/>
          <w:numId w:val="65"/>
        </w:numPr>
        <w:shd w:val="clear" w:color="auto" w:fill="FFFFFF"/>
        <w:ind w:left="426" w:hanging="426"/>
        <w:jc w:val="both"/>
        <w:rPr>
          <w:rStyle w:val="af1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D15A29">
        <w:rPr>
          <w:bCs/>
          <w:color w:val="000000"/>
          <w:sz w:val="28"/>
          <w:szCs w:val="28"/>
        </w:rPr>
        <w:t>а</w:t>
      </w:r>
    </w:p>
    <w:p w14:paraId="3F561936" w14:textId="037F4F23" w:rsidR="0004052B" w:rsidRPr="00A426D5" w:rsidRDefault="0004052B" w:rsidP="0004052B">
      <w:pPr>
        <w:pStyle w:val="a7"/>
        <w:numPr>
          <w:ilvl w:val="0"/>
          <w:numId w:val="65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D15A29">
        <w:rPr>
          <w:bCs/>
          <w:color w:val="000000"/>
          <w:sz w:val="28"/>
          <w:szCs w:val="28"/>
        </w:rPr>
        <w:t>а</w:t>
      </w:r>
      <w:bookmarkStart w:id="0" w:name="_GoBack"/>
      <w:bookmarkEnd w:id="0"/>
    </w:p>
    <w:p w14:paraId="6512118B" w14:textId="407AD925" w:rsidR="0004052B" w:rsidRPr="00A426D5" w:rsidRDefault="0004052B" w:rsidP="0004052B">
      <w:pPr>
        <w:pStyle w:val="a7"/>
        <w:numPr>
          <w:ilvl w:val="0"/>
          <w:numId w:val="65"/>
        </w:numPr>
        <w:shd w:val="clear" w:color="auto" w:fill="FFFFFF"/>
        <w:ind w:left="426" w:hanging="426"/>
        <w:jc w:val="both"/>
        <w:rPr>
          <w:rStyle w:val="af1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D15A29">
        <w:rPr>
          <w:bCs/>
          <w:color w:val="000000"/>
          <w:sz w:val="28"/>
          <w:szCs w:val="28"/>
        </w:rPr>
        <w:t xml:space="preserve">нет </w:t>
      </w:r>
    </w:p>
    <w:p w14:paraId="0137F50A" w14:textId="43E94658" w:rsidR="0004052B" w:rsidRPr="00A426D5" w:rsidRDefault="0004052B" w:rsidP="0004052B">
      <w:pPr>
        <w:pStyle w:val="a7"/>
        <w:numPr>
          <w:ilvl w:val="0"/>
          <w:numId w:val="65"/>
        </w:numPr>
        <w:shd w:val="clear" w:color="auto" w:fill="FFFFFF"/>
        <w:ind w:left="426" w:hanging="426"/>
        <w:jc w:val="both"/>
        <w:rPr>
          <w:rStyle w:val="af1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</w:t>
      </w:r>
      <w:r w:rsidR="00D15A29">
        <w:rPr>
          <w:bCs/>
          <w:color w:val="000000"/>
          <w:sz w:val="28"/>
          <w:szCs w:val="28"/>
        </w:rPr>
        <w:t xml:space="preserve"> трудовые</w:t>
      </w:r>
    </w:p>
    <w:p w14:paraId="5AC0378E" w14:textId="673C7901" w:rsidR="0004052B" w:rsidRPr="00A426D5" w:rsidRDefault="0004052B" w:rsidP="0004052B">
      <w:pPr>
        <w:pStyle w:val="a7"/>
        <w:numPr>
          <w:ilvl w:val="0"/>
          <w:numId w:val="65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D15A29">
        <w:rPr>
          <w:bCs/>
          <w:color w:val="000000"/>
          <w:sz w:val="28"/>
          <w:szCs w:val="28"/>
        </w:rPr>
        <w:t>труда</w:t>
      </w:r>
    </w:p>
    <w:p w14:paraId="1B2021E6" w14:textId="15FB0FCE" w:rsidR="0004052B" w:rsidRPr="00A426D5" w:rsidRDefault="0004052B" w:rsidP="0004052B">
      <w:pPr>
        <w:pStyle w:val="a7"/>
        <w:numPr>
          <w:ilvl w:val="0"/>
          <w:numId w:val="65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D15A29">
        <w:rPr>
          <w:bCs/>
          <w:color w:val="000000"/>
          <w:sz w:val="28"/>
          <w:szCs w:val="28"/>
        </w:rPr>
        <w:t>трудоустройстве</w:t>
      </w:r>
    </w:p>
    <w:p w14:paraId="3AC1354B" w14:textId="6E249130" w:rsidR="0004052B" w:rsidRPr="00A426D5" w:rsidRDefault="0004052B" w:rsidP="0004052B">
      <w:pPr>
        <w:pStyle w:val="a7"/>
        <w:numPr>
          <w:ilvl w:val="0"/>
          <w:numId w:val="65"/>
        </w:numPr>
        <w:shd w:val="clear" w:color="auto" w:fill="FFFFFF"/>
        <w:ind w:left="426" w:hanging="426"/>
        <w:jc w:val="both"/>
        <w:rPr>
          <w:rStyle w:val="af1"/>
          <w:b w:val="0"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D15A29">
        <w:rPr>
          <w:bCs/>
          <w:color w:val="000000"/>
          <w:sz w:val="28"/>
          <w:szCs w:val="28"/>
        </w:rPr>
        <w:t>3 месяца</w:t>
      </w:r>
      <w:r w:rsidR="00063F9F">
        <w:rPr>
          <w:bCs/>
          <w:color w:val="000000"/>
          <w:sz w:val="28"/>
          <w:szCs w:val="28"/>
        </w:rPr>
        <w:t xml:space="preserve"> / три месяца</w:t>
      </w:r>
    </w:p>
    <w:p w14:paraId="212655B1" w14:textId="5C691225" w:rsidR="0004052B" w:rsidRPr="00A426D5" w:rsidRDefault="0004052B" w:rsidP="0004052B">
      <w:pPr>
        <w:pStyle w:val="a7"/>
        <w:numPr>
          <w:ilvl w:val="0"/>
          <w:numId w:val="65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D15A29">
        <w:rPr>
          <w:bCs/>
          <w:color w:val="000000"/>
          <w:sz w:val="28"/>
          <w:szCs w:val="28"/>
        </w:rPr>
        <w:t>работник</w:t>
      </w:r>
    </w:p>
    <w:p w14:paraId="56B219CD" w14:textId="1C5F078B" w:rsidR="0004052B" w:rsidRPr="00A426D5" w:rsidRDefault="0004052B" w:rsidP="0004052B">
      <w:pPr>
        <w:pStyle w:val="a7"/>
        <w:numPr>
          <w:ilvl w:val="0"/>
          <w:numId w:val="65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B433D2">
        <w:rPr>
          <w:bCs/>
          <w:color w:val="000000"/>
          <w:sz w:val="28"/>
          <w:szCs w:val="28"/>
        </w:rPr>
        <w:t>время отдыха</w:t>
      </w:r>
    </w:p>
    <w:p w14:paraId="0994B7A6" w14:textId="4E9311AD" w:rsidR="0004052B" w:rsidRPr="00A426D5" w:rsidRDefault="0004052B" w:rsidP="0004052B">
      <w:pPr>
        <w:pStyle w:val="a7"/>
        <w:numPr>
          <w:ilvl w:val="0"/>
          <w:numId w:val="65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B433D2">
        <w:rPr>
          <w:bCs/>
          <w:color w:val="000000"/>
          <w:sz w:val="28"/>
          <w:szCs w:val="28"/>
        </w:rPr>
        <w:t>дисциплина труда</w:t>
      </w:r>
    </w:p>
    <w:p w14:paraId="29561D8B" w14:textId="5D02DCC6" w:rsidR="0004052B" w:rsidRPr="00A426D5" w:rsidRDefault="0004052B" w:rsidP="0004052B">
      <w:pPr>
        <w:pStyle w:val="a7"/>
        <w:numPr>
          <w:ilvl w:val="0"/>
          <w:numId w:val="65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B433D2">
        <w:rPr>
          <w:bCs/>
          <w:color w:val="000000"/>
          <w:sz w:val="28"/>
          <w:szCs w:val="28"/>
        </w:rPr>
        <w:t>заработная плата</w:t>
      </w:r>
    </w:p>
    <w:p w14:paraId="67B826D9" w14:textId="6C9CB3BA" w:rsidR="0004052B" w:rsidRPr="00A426D5" w:rsidRDefault="0004052B" w:rsidP="0004052B">
      <w:pPr>
        <w:pStyle w:val="a7"/>
        <w:numPr>
          <w:ilvl w:val="0"/>
          <w:numId w:val="65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B433D2">
        <w:rPr>
          <w:bCs/>
          <w:color w:val="000000"/>
          <w:sz w:val="28"/>
          <w:szCs w:val="28"/>
        </w:rPr>
        <w:t>индивидуальный трудовой спор</w:t>
      </w:r>
    </w:p>
    <w:p w14:paraId="1EB74C5E" w14:textId="12718576" w:rsidR="0004052B" w:rsidRDefault="0004052B" w:rsidP="0004052B">
      <w:pPr>
        <w:pStyle w:val="a7"/>
        <w:numPr>
          <w:ilvl w:val="0"/>
          <w:numId w:val="65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CD2CDA">
        <w:rPr>
          <w:bCs/>
          <w:color w:val="000000"/>
          <w:sz w:val="28"/>
          <w:szCs w:val="28"/>
        </w:rPr>
        <w:t>а-1,2; б-3,4</w:t>
      </w:r>
    </w:p>
    <w:p w14:paraId="78F97D73" w14:textId="7B6EB365" w:rsidR="0004052B" w:rsidRPr="00A426D5" w:rsidRDefault="0004052B" w:rsidP="0004052B">
      <w:pPr>
        <w:pStyle w:val="a7"/>
        <w:numPr>
          <w:ilvl w:val="0"/>
          <w:numId w:val="65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 w:rsidR="00CD2CDA">
        <w:rPr>
          <w:bCs/>
          <w:color w:val="000000"/>
          <w:sz w:val="28"/>
          <w:szCs w:val="28"/>
        </w:rPr>
        <w:t>а-1,2; б-3,4</w:t>
      </w:r>
    </w:p>
    <w:p w14:paraId="164E93AD" w14:textId="629D24B4" w:rsidR="0004052B" w:rsidRDefault="0004052B" w:rsidP="0004052B">
      <w:pPr>
        <w:pStyle w:val="a7"/>
        <w:numPr>
          <w:ilvl w:val="0"/>
          <w:numId w:val="65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 w:rsidR="00CD2CDA">
        <w:rPr>
          <w:bCs/>
          <w:color w:val="000000"/>
          <w:sz w:val="28"/>
          <w:szCs w:val="28"/>
        </w:rPr>
        <w:t>а-1,2; б-3,4</w:t>
      </w:r>
    </w:p>
    <w:p w14:paraId="5F8400BA" w14:textId="42E004A9" w:rsidR="0004052B" w:rsidRDefault="0004052B" w:rsidP="0004052B">
      <w:pPr>
        <w:pStyle w:val="a7"/>
        <w:numPr>
          <w:ilvl w:val="0"/>
          <w:numId w:val="65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595525">
        <w:rPr>
          <w:bCs/>
          <w:color w:val="000000"/>
          <w:sz w:val="28"/>
          <w:szCs w:val="28"/>
        </w:rPr>
        <w:t>а-1,2; б-3,4</w:t>
      </w:r>
    </w:p>
    <w:p w14:paraId="661CD834" w14:textId="271F904D" w:rsidR="0004052B" w:rsidRPr="00A426D5" w:rsidRDefault="0004052B" w:rsidP="0004052B">
      <w:pPr>
        <w:pStyle w:val="a7"/>
        <w:numPr>
          <w:ilvl w:val="0"/>
          <w:numId w:val="65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595525">
        <w:rPr>
          <w:bCs/>
          <w:color w:val="000000"/>
          <w:sz w:val="28"/>
          <w:szCs w:val="28"/>
        </w:rPr>
        <w:t>а-1,2; б-3,4</w:t>
      </w:r>
    </w:p>
    <w:p w14:paraId="7B9F2DA9" w14:textId="77777777" w:rsidR="0004052B" w:rsidRDefault="0004052B" w:rsidP="0004052B"/>
    <w:p w14:paraId="2130C8D5" w14:textId="77777777" w:rsidR="00C07F00" w:rsidRDefault="00C07F00" w:rsidP="00C07F00">
      <w:pPr>
        <w:jc w:val="both"/>
      </w:pPr>
    </w:p>
    <w:p w14:paraId="67955FBB" w14:textId="77777777" w:rsidR="00C07F00" w:rsidRDefault="00C07F00" w:rsidP="00C07F00">
      <w:pPr>
        <w:jc w:val="both"/>
      </w:pPr>
    </w:p>
    <w:p w14:paraId="4704A871" w14:textId="77777777" w:rsidR="00C07F00" w:rsidRDefault="00C07F00" w:rsidP="00C07F00">
      <w:pPr>
        <w:shd w:val="clear" w:color="auto" w:fill="FFFFFF"/>
      </w:pPr>
    </w:p>
    <w:sectPr w:rsidR="00C07F00" w:rsidSect="00667F4A">
      <w:headerReference w:type="default" r:id="rId7"/>
      <w:pgSz w:w="11906" w:h="16838"/>
      <w:pgMar w:top="1134" w:right="850" w:bottom="1134" w:left="1701" w:header="283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AB8EFD" w14:textId="77777777" w:rsidR="009234D6" w:rsidRDefault="009234D6" w:rsidP="00667F4A">
      <w:r>
        <w:separator/>
      </w:r>
    </w:p>
  </w:endnote>
  <w:endnote w:type="continuationSeparator" w:id="0">
    <w:p w14:paraId="538A7019" w14:textId="77777777" w:rsidR="009234D6" w:rsidRDefault="009234D6" w:rsidP="00667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liss Pro">
    <w:altName w:val="Franklin Gothic Medium Cond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C73558" w14:textId="77777777" w:rsidR="009234D6" w:rsidRDefault="009234D6" w:rsidP="00667F4A">
      <w:r>
        <w:separator/>
      </w:r>
    </w:p>
  </w:footnote>
  <w:footnote w:type="continuationSeparator" w:id="0">
    <w:p w14:paraId="70CB7582" w14:textId="77777777" w:rsidR="009234D6" w:rsidRDefault="009234D6" w:rsidP="00667F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9369122"/>
      <w:docPartObj>
        <w:docPartGallery w:val="Page Numbers (Top of Page)"/>
        <w:docPartUnique/>
      </w:docPartObj>
    </w:sdtPr>
    <w:sdtEndPr/>
    <w:sdtContent>
      <w:p w14:paraId="6853CBD4" w14:textId="77777777" w:rsidR="009524CD" w:rsidRDefault="009524C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F9F">
          <w:rPr>
            <w:noProof/>
          </w:rPr>
          <w:t>6</w:t>
        </w:r>
        <w:r>
          <w:fldChar w:fldCharType="end"/>
        </w:r>
      </w:p>
    </w:sdtContent>
  </w:sdt>
  <w:p w14:paraId="71BF71EF" w14:textId="77777777" w:rsidR="009524CD" w:rsidRDefault="009524CD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872CF"/>
    <w:multiLevelType w:val="hybridMultilevel"/>
    <w:tmpl w:val="60228C5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C1B19"/>
    <w:multiLevelType w:val="hybridMultilevel"/>
    <w:tmpl w:val="7B40DFD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E3364E"/>
    <w:multiLevelType w:val="hybridMultilevel"/>
    <w:tmpl w:val="0BA661A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50889"/>
    <w:multiLevelType w:val="hybridMultilevel"/>
    <w:tmpl w:val="60A4DE6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91DAD"/>
    <w:multiLevelType w:val="hybridMultilevel"/>
    <w:tmpl w:val="402407B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D5A74"/>
    <w:multiLevelType w:val="hybridMultilevel"/>
    <w:tmpl w:val="A5D42D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E04EB4"/>
    <w:multiLevelType w:val="hybridMultilevel"/>
    <w:tmpl w:val="2B2223D6"/>
    <w:lvl w:ilvl="0" w:tplc="A798DB48">
      <w:start w:val="1"/>
      <w:numFmt w:val="russianLow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DD0B74"/>
    <w:multiLevelType w:val="hybridMultilevel"/>
    <w:tmpl w:val="3C12FCC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5926C3"/>
    <w:multiLevelType w:val="hybridMultilevel"/>
    <w:tmpl w:val="A27AA052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C2D6E"/>
    <w:multiLevelType w:val="hybridMultilevel"/>
    <w:tmpl w:val="251CE75C"/>
    <w:lvl w:ilvl="0" w:tplc="66DA3344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9D6B66"/>
    <w:multiLevelType w:val="hybridMultilevel"/>
    <w:tmpl w:val="CCF8EFC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A607A1"/>
    <w:multiLevelType w:val="hybridMultilevel"/>
    <w:tmpl w:val="95D48CC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A7546F"/>
    <w:multiLevelType w:val="hybridMultilevel"/>
    <w:tmpl w:val="E9AE80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E702A7"/>
    <w:multiLevelType w:val="hybridMultilevel"/>
    <w:tmpl w:val="C674DF2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150691"/>
    <w:multiLevelType w:val="hybridMultilevel"/>
    <w:tmpl w:val="4314D7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477D54"/>
    <w:multiLevelType w:val="hybridMultilevel"/>
    <w:tmpl w:val="C082DFF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52090C"/>
    <w:multiLevelType w:val="hybridMultilevel"/>
    <w:tmpl w:val="6C160E0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D870921"/>
    <w:multiLevelType w:val="hybridMultilevel"/>
    <w:tmpl w:val="C5FCF72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CD0099"/>
    <w:multiLevelType w:val="hybridMultilevel"/>
    <w:tmpl w:val="4A8E7C6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5C2A35"/>
    <w:multiLevelType w:val="hybridMultilevel"/>
    <w:tmpl w:val="B6BE35E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C61156"/>
    <w:multiLevelType w:val="hybridMultilevel"/>
    <w:tmpl w:val="826A91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471E9C"/>
    <w:multiLevelType w:val="hybridMultilevel"/>
    <w:tmpl w:val="F02C86A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6681C20"/>
    <w:multiLevelType w:val="hybridMultilevel"/>
    <w:tmpl w:val="43B87B4C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D52390"/>
    <w:multiLevelType w:val="hybridMultilevel"/>
    <w:tmpl w:val="E4620BD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A1070D0"/>
    <w:multiLevelType w:val="hybridMultilevel"/>
    <w:tmpl w:val="334E9F9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BB7399A"/>
    <w:multiLevelType w:val="hybridMultilevel"/>
    <w:tmpl w:val="C09214DE"/>
    <w:lvl w:ilvl="0" w:tplc="D868BB8E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2CD05E29"/>
    <w:multiLevelType w:val="hybridMultilevel"/>
    <w:tmpl w:val="390C06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D666A15"/>
    <w:multiLevelType w:val="hybridMultilevel"/>
    <w:tmpl w:val="26B657A6"/>
    <w:lvl w:ilvl="0" w:tplc="610ED46E">
      <w:start w:val="6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043475D"/>
    <w:multiLevelType w:val="hybridMultilevel"/>
    <w:tmpl w:val="EE5855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12F0EC2"/>
    <w:multiLevelType w:val="hybridMultilevel"/>
    <w:tmpl w:val="91AAAE0A"/>
    <w:lvl w:ilvl="0" w:tplc="A798DB48">
      <w:start w:val="1"/>
      <w:numFmt w:val="russianLow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2D542BF"/>
    <w:multiLevelType w:val="hybridMultilevel"/>
    <w:tmpl w:val="9D62576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3271D51"/>
    <w:multiLevelType w:val="hybridMultilevel"/>
    <w:tmpl w:val="A2AC3E4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4F25303"/>
    <w:multiLevelType w:val="hybridMultilevel"/>
    <w:tmpl w:val="BA68CAF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6F93AC1"/>
    <w:multiLevelType w:val="hybridMultilevel"/>
    <w:tmpl w:val="88AC982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9A23C2F"/>
    <w:multiLevelType w:val="hybridMultilevel"/>
    <w:tmpl w:val="414C4E5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B5B5429"/>
    <w:multiLevelType w:val="hybridMultilevel"/>
    <w:tmpl w:val="F03CE96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DD66F64"/>
    <w:multiLevelType w:val="hybridMultilevel"/>
    <w:tmpl w:val="293420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EF3441C"/>
    <w:multiLevelType w:val="hybridMultilevel"/>
    <w:tmpl w:val="72C4609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F5A25F4"/>
    <w:multiLevelType w:val="hybridMultilevel"/>
    <w:tmpl w:val="8914574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0885433"/>
    <w:multiLevelType w:val="hybridMultilevel"/>
    <w:tmpl w:val="FE6E71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1DB2B99"/>
    <w:multiLevelType w:val="hybridMultilevel"/>
    <w:tmpl w:val="803264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5C274DC"/>
    <w:multiLevelType w:val="hybridMultilevel"/>
    <w:tmpl w:val="F9F60C5C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6B54752"/>
    <w:multiLevelType w:val="hybridMultilevel"/>
    <w:tmpl w:val="9AE26A5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AEF0896"/>
    <w:multiLevelType w:val="hybridMultilevel"/>
    <w:tmpl w:val="2C0C3262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B0E140C"/>
    <w:multiLevelType w:val="hybridMultilevel"/>
    <w:tmpl w:val="971CAA5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B6C214B"/>
    <w:multiLevelType w:val="hybridMultilevel"/>
    <w:tmpl w:val="07164B9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EC21F0F"/>
    <w:multiLevelType w:val="hybridMultilevel"/>
    <w:tmpl w:val="7E88993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18D57F1"/>
    <w:multiLevelType w:val="hybridMultilevel"/>
    <w:tmpl w:val="18AE387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5710E39"/>
    <w:multiLevelType w:val="hybridMultilevel"/>
    <w:tmpl w:val="B178C29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6E726B9"/>
    <w:multiLevelType w:val="hybridMultilevel"/>
    <w:tmpl w:val="A316EE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6F535B1"/>
    <w:multiLevelType w:val="hybridMultilevel"/>
    <w:tmpl w:val="153C151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700633D"/>
    <w:multiLevelType w:val="hybridMultilevel"/>
    <w:tmpl w:val="C19064B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7A64788"/>
    <w:multiLevelType w:val="hybridMultilevel"/>
    <w:tmpl w:val="D942462E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AFB1990"/>
    <w:multiLevelType w:val="hybridMultilevel"/>
    <w:tmpl w:val="CC6CDBE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C4A5D7F"/>
    <w:multiLevelType w:val="hybridMultilevel"/>
    <w:tmpl w:val="516885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D8335DF"/>
    <w:multiLevelType w:val="hybridMultilevel"/>
    <w:tmpl w:val="D7266AE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DFD7ED9"/>
    <w:multiLevelType w:val="hybridMultilevel"/>
    <w:tmpl w:val="2DF80B76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23010EC"/>
    <w:multiLevelType w:val="hybridMultilevel"/>
    <w:tmpl w:val="A588BC6A"/>
    <w:lvl w:ilvl="0" w:tplc="8080432E">
      <w:start w:val="6"/>
      <w:numFmt w:val="decimal"/>
      <w:lvlText w:val="%1."/>
      <w:lvlJc w:val="left"/>
      <w:pPr>
        <w:ind w:left="2084" w:hanging="6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74E734B"/>
    <w:multiLevelType w:val="hybridMultilevel"/>
    <w:tmpl w:val="B1908EE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19E0F22"/>
    <w:multiLevelType w:val="hybridMultilevel"/>
    <w:tmpl w:val="56E4CDF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28F15FB"/>
    <w:multiLevelType w:val="hybridMultilevel"/>
    <w:tmpl w:val="05D071F2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4221412"/>
    <w:multiLevelType w:val="hybridMultilevel"/>
    <w:tmpl w:val="71B8259A"/>
    <w:lvl w:ilvl="0" w:tplc="A798DB48">
      <w:start w:val="1"/>
      <w:numFmt w:val="russianLow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529656A"/>
    <w:multiLevelType w:val="hybridMultilevel"/>
    <w:tmpl w:val="A4F835C0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5656835"/>
    <w:multiLevelType w:val="hybridMultilevel"/>
    <w:tmpl w:val="1946DCC2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5A91DBB"/>
    <w:multiLevelType w:val="hybridMultilevel"/>
    <w:tmpl w:val="A14204D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70F4440"/>
    <w:multiLevelType w:val="hybridMultilevel"/>
    <w:tmpl w:val="38B861A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8F80B89"/>
    <w:multiLevelType w:val="hybridMultilevel"/>
    <w:tmpl w:val="4F60A666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D545B54"/>
    <w:multiLevelType w:val="hybridMultilevel"/>
    <w:tmpl w:val="E98EB19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DBF563D"/>
    <w:multiLevelType w:val="hybridMultilevel"/>
    <w:tmpl w:val="4A9CD7E8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F146AF9"/>
    <w:multiLevelType w:val="hybridMultilevel"/>
    <w:tmpl w:val="35D23372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55"/>
  </w:num>
  <w:num w:numId="3">
    <w:abstractNumId w:val="2"/>
  </w:num>
  <w:num w:numId="4">
    <w:abstractNumId w:val="24"/>
  </w:num>
  <w:num w:numId="5">
    <w:abstractNumId w:val="16"/>
  </w:num>
  <w:num w:numId="6">
    <w:abstractNumId w:val="32"/>
  </w:num>
  <w:num w:numId="7">
    <w:abstractNumId w:val="54"/>
  </w:num>
  <w:num w:numId="8">
    <w:abstractNumId w:val="19"/>
  </w:num>
  <w:num w:numId="9">
    <w:abstractNumId w:val="48"/>
  </w:num>
  <w:num w:numId="10">
    <w:abstractNumId w:val="11"/>
  </w:num>
  <w:num w:numId="11">
    <w:abstractNumId w:val="40"/>
  </w:num>
  <w:num w:numId="12">
    <w:abstractNumId w:val="56"/>
  </w:num>
  <w:num w:numId="13">
    <w:abstractNumId w:val="28"/>
  </w:num>
  <w:num w:numId="14">
    <w:abstractNumId w:val="66"/>
  </w:num>
  <w:num w:numId="15">
    <w:abstractNumId w:val="20"/>
  </w:num>
  <w:num w:numId="16">
    <w:abstractNumId w:val="50"/>
  </w:num>
  <w:num w:numId="17">
    <w:abstractNumId w:val="14"/>
  </w:num>
  <w:num w:numId="18">
    <w:abstractNumId w:val="34"/>
  </w:num>
  <w:num w:numId="19">
    <w:abstractNumId w:val="38"/>
  </w:num>
  <w:num w:numId="20">
    <w:abstractNumId w:val="65"/>
  </w:num>
  <w:num w:numId="21">
    <w:abstractNumId w:val="1"/>
  </w:num>
  <w:num w:numId="22">
    <w:abstractNumId w:val="45"/>
  </w:num>
  <w:num w:numId="23">
    <w:abstractNumId w:val="31"/>
  </w:num>
  <w:num w:numId="24">
    <w:abstractNumId w:val="37"/>
  </w:num>
  <w:num w:numId="25">
    <w:abstractNumId w:val="60"/>
  </w:num>
  <w:num w:numId="26">
    <w:abstractNumId w:val="59"/>
  </w:num>
  <w:num w:numId="27">
    <w:abstractNumId w:val="26"/>
  </w:num>
  <w:num w:numId="28">
    <w:abstractNumId w:val="10"/>
  </w:num>
  <w:num w:numId="29">
    <w:abstractNumId w:val="15"/>
  </w:num>
  <w:num w:numId="30">
    <w:abstractNumId w:val="49"/>
  </w:num>
  <w:num w:numId="31">
    <w:abstractNumId w:val="7"/>
  </w:num>
  <w:num w:numId="32">
    <w:abstractNumId w:val="44"/>
  </w:num>
  <w:num w:numId="33">
    <w:abstractNumId w:val="0"/>
  </w:num>
  <w:num w:numId="34">
    <w:abstractNumId w:val="18"/>
  </w:num>
  <w:num w:numId="35">
    <w:abstractNumId w:val="12"/>
  </w:num>
  <w:num w:numId="36">
    <w:abstractNumId w:val="17"/>
  </w:num>
  <w:num w:numId="37">
    <w:abstractNumId w:val="39"/>
  </w:num>
  <w:num w:numId="38">
    <w:abstractNumId w:val="13"/>
  </w:num>
  <w:num w:numId="39">
    <w:abstractNumId w:val="51"/>
  </w:num>
  <w:num w:numId="40">
    <w:abstractNumId w:val="5"/>
  </w:num>
  <w:num w:numId="41">
    <w:abstractNumId w:val="42"/>
  </w:num>
  <w:num w:numId="42">
    <w:abstractNumId w:val="30"/>
  </w:num>
  <w:num w:numId="43">
    <w:abstractNumId w:val="21"/>
  </w:num>
  <w:num w:numId="44">
    <w:abstractNumId w:val="47"/>
  </w:num>
  <w:num w:numId="45">
    <w:abstractNumId w:val="52"/>
  </w:num>
  <w:num w:numId="46">
    <w:abstractNumId w:val="23"/>
  </w:num>
  <w:num w:numId="47">
    <w:abstractNumId w:val="33"/>
  </w:num>
  <w:num w:numId="48">
    <w:abstractNumId w:val="3"/>
  </w:num>
  <w:num w:numId="49">
    <w:abstractNumId w:val="35"/>
  </w:num>
  <w:num w:numId="50">
    <w:abstractNumId w:val="4"/>
  </w:num>
  <w:num w:numId="51">
    <w:abstractNumId w:val="36"/>
  </w:num>
  <w:num w:numId="52">
    <w:abstractNumId w:val="58"/>
  </w:num>
  <w:num w:numId="53">
    <w:abstractNumId w:val="62"/>
  </w:num>
  <w:num w:numId="54">
    <w:abstractNumId w:val="29"/>
  </w:num>
  <w:num w:numId="55">
    <w:abstractNumId w:val="6"/>
  </w:num>
  <w:num w:numId="56">
    <w:abstractNumId w:val="27"/>
  </w:num>
  <w:num w:numId="57">
    <w:abstractNumId w:val="8"/>
  </w:num>
  <w:num w:numId="58">
    <w:abstractNumId w:val="61"/>
  </w:num>
  <w:num w:numId="59">
    <w:abstractNumId w:val="63"/>
  </w:num>
  <w:num w:numId="60">
    <w:abstractNumId w:val="69"/>
  </w:num>
  <w:num w:numId="61">
    <w:abstractNumId w:val="9"/>
  </w:num>
  <w:num w:numId="62">
    <w:abstractNumId w:val="41"/>
  </w:num>
  <w:num w:numId="63">
    <w:abstractNumId w:val="57"/>
  </w:num>
  <w:num w:numId="64">
    <w:abstractNumId w:val="64"/>
  </w:num>
  <w:num w:numId="65">
    <w:abstractNumId w:val="46"/>
  </w:num>
  <w:num w:numId="66">
    <w:abstractNumId w:val="53"/>
  </w:num>
  <w:num w:numId="67">
    <w:abstractNumId w:val="22"/>
  </w:num>
  <w:num w:numId="68">
    <w:abstractNumId w:val="67"/>
  </w:num>
  <w:num w:numId="69">
    <w:abstractNumId w:val="68"/>
  </w:num>
  <w:num w:numId="70">
    <w:abstractNumId w:val="70"/>
  </w:num>
  <w:num w:numId="71">
    <w:abstractNumId w:val="4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7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27"/>
    <w:rsid w:val="00031AA2"/>
    <w:rsid w:val="0004052B"/>
    <w:rsid w:val="00053184"/>
    <w:rsid w:val="00063F9F"/>
    <w:rsid w:val="000D27AA"/>
    <w:rsid w:val="000F4727"/>
    <w:rsid w:val="00105984"/>
    <w:rsid w:val="001C7897"/>
    <w:rsid w:val="001D5156"/>
    <w:rsid w:val="00261AA6"/>
    <w:rsid w:val="00271C55"/>
    <w:rsid w:val="002B2AD7"/>
    <w:rsid w:val="002D098C"/>
    <w:rsid w:val="002F2D11"/>
    <w:rsid w:val="003237F2"/>
    <w:rsid w:val="003300C4"/>
    <w:rsid w:val="003819A7"/>
    <w:rsid w:val="00386D13"/>
    <w:rsid w:val="003B7BF1"/>
    <w:rsid w:val="004B1CDF"/>
    <w:rsid w:val="00595525"/>
    <w:rsid w:val="005B433D"/>
    <w:rsid w:val="005C15B2"/>
    <w:rsid w:val="005D7EDE"/>
    <w:rsid w:val="00655411"/>
    <w:rsid w:val="00667F4A"/>
    <w:rsid w:val="006B1B8B"/>
    <w:rsid w:val="00722FF0"/>
    <w:rsid w:val="007835F3"/>
    <w:rsid w:val="007B1229"/>
    <w:rsid w:val="00816C2A"/>
    <w:rsid w:val="00824547"/>
    <w:rsid w:val="00830B59"/>
    <w:rsid w:val="008C08FE"/>
    <w:rsid w:val="009234D6"/>
    <w:rsid w:val="009524CD"/>
    <w:rsid w:val="00994755"/>
    <w:rsid w:val="00A55E79"/>
    <w:rsid w:val="00A57B5A"/>
    <w:rsid w:val="00A6041F"/>
    <w:rsid w:val="00B12BA4"/>
    <w:rsid w:val="00B433D2"/>
    <w:rsid w:val="00B85565"/>
    <w:rsid w:val="00BA4C17"/>
    <w:rsid w:val="00BE6A6C"/>
    <w:rsid w:val="00C07F00"/>
    <w:rsid w:val="00C50CC8"/>
    <w:rsid w:val="00C62137"/>
    <w:rsid w:val="00CA1585"/>
    <w:rsid w:val="00CA338B"/>
    <w:rsid w:val="00CB2F70"/>
    <w:rsid w:val="00CD2CDA"/>
    <w:rsid w:val="00D15A29"/>
    <w:rsid w:val="00D2529A"/>
    <w:rsid w:val="00DF7B26"/>
    <w:rsid w:val="00E553D7"/>
    <w:rsid w:val="00EA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15629"/>
  <w15:chartTrackingRefBased/>
  <w15:docId w15:val="{2894F61C-E405-4919-AFD0-B6EB7AD6C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55E79"/>
    <w:pPr>
      <w:widowControl w:val="0"/>
      <w:autoSpaceDE w:val="0"/>
      <w:autoSpaceDN w:val="0"/>
      <w:ind w:left="671"/>
      <w:jc w:val="both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5E7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47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1"/>
    <w:rsid w:val="000F4727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0F4727"/>
    <w:pPr>
      <w:widowControl w:val="0"/>
      <w:spacing w:after="480" w:line="360" w:lineRule="auto"/>
      <w:ind w:firstLine="400"/>
    </w:pPr>
    <w:rPr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A55E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55E79"/>
    <w:pPr>
      <w:widowControl w:val="0"/>
      <w:autoSpaceDE w:val="0"/>
      <w:autoSpaceDN w:val="0"/>
      <w:ind w:left="105"/>
    </w:pPr>
    <w:rPr>
      <w:sz w:val="22"/>
      <w:szCs w:val="22"/>
      <w:lang w:eastAsia="en-US"/>
    </w:rPr>
  </w:style>
  <w:style w:type="character" w:customStyle="1" w:styleId="a5">
    <w:name w:val="Другое_"/>
    <w:basedOn w:val="a0"/>
    <w:link w:val="a6"/>
    <w:rsid w:val="00A55E79"/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Другое"/>
    <w:basedOn w:val="a"/>
    <w:link w:val="a5"/>
    <w:rsid w:val="00A55E79"/>
    <w:pPr>
      <w:widowControl w:val="0"/>
      <w:spacing w:line="252" w:lineRule="auto"/>
      <w:ind w:firstLine="400"/>
    </w:pPr>
    <w:rPr>
      <w:sz w:val="26"/>
      <w:szCs w:val="26"/>
      <w:lang w:eastAsia="en-US"/>
    </w:rPr>
  </w:style>
  <w:style w:type="paragraph" w:styleId="a7">
    <w:name w:val="List Paragraph"/>
    <w:aliases w:val="2 Спс точк"/>
    <w:basedOn w:val="a"/>
    <w:link w:val="a8"/>
    <w:uiPriority w:val="34"/>
    <w:qFormat/>
    <w:rsid w:val="00A55E79"/>
    <w:pPr>
      <w:ind w:left="720"/>
      <w:contextualSpacing/>
    </w:pPr>
  </w:style>
  <w:style w:type="character" w:customStyle="1" w:styleId="a8">
    <w:name w:val="Абзац списка Знак"/>
    <w:aliases w:val="2 Спс точк Знак"/>
    <w:link w:val="a7"/>
    <w:uiPriority w:val="34"/>
    <w:qFormat/>
    <w:rsid w:val="00A55E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№2_"/>
    <w:basedOn w:val="a0"/>
    <w:link w:val="22"/>
    <w:rsid w:val="00A55E79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rsid w:val="00A55E79"/>
    <w:pPr>
      <w:widowControl w:val="0"/>
      <w:spacing w:after="120"/>
      <w:ind w:left="300" w:firstLine="140"/>
      <w:outlineLvl w:val="1"/>
    </w:pPr>
    <w:rPr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55E79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9">
    <w:name w:val="Body Text"/>
    <w:basedOn w:val="a"/>
    <w:link w:val="aa"/>
    <w:uiPriority w:val="1"/>
    <w:qFormat/>
    <w:rsid w:val="00A55E79"/>
    <w:pPr>
      <w:widowControl w:val="0"/>
      <w:autoSpaceDE w:val="0"/>
      <w:autoSpaceDN w:val="0"/>
      <w:ind w:left="671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A55E79"/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Обычный1"/>
    <w:rsid w:val="00A55E79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3">
    <w:name w:val="Сетка таблицы2"/>
    <w:basedOn w:val="a1"/>
    <w:next w:val="a3"/>
    <w:uiPriority w:val="59"/>
    <w:rsid w:val="00A55E79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A55E7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b">
    <w:name w:val="Title"/>
    <w:basedOn w:val="a"/>
    <w:link w:val="ac"/>
    <w:uiPriority w:val="10"/>
    <w:qFormat/>
    <w:rsid w:val="003819A7"/>
    <w:pPr>
      <w:widowControl w:val="0"/>
      <w:autoSpaceDE w:val="0"/>
      <w:autoSpaceDN w:val="0"/>
      <w:spacing w:before="1"/>
      <w:ind w:left="1547" w:right="1728"/>
      <w:jc w:val="center"/>
    </w:pPr>
    <w:rPr>
      <w:b/>
      <w:bCs/>
      <w:sz w:val="36"/>
      <w:szCs w:val="36"/>
      <w:lang w:eastAsia="en-US"/>
    </w:rPr>
  </w:style>
  <w:style w:type="character" w:customStyle="1" w:styleId="ac">
    <w:name w:val="Название Знак"/>
    <w:basedOn w:val="a0"/>
    <w:link w:val="ab"/>
    <w:uiPriority w:val="10"/>
    <w:rsid w:val="003819A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4">
    <w:name w:val="Основной текст (2)_"/>
    <w:basedOn w:val="a0"/>
    <w:link w:val="25"/>
    <w:rsid w:val="003819A7"/>
    <w:rPr>
      <w:rFonts w:ascii="Times New Roman" w:eastAsia="Times New Roman" w:hAnsi="Times New Roman" w:cs="Times New Roman"/>
    </w:rPr>
  </w:style>
  <w:style w:type="paragraph" w:customStyle="1" w:styleId="25">
    <w:name w:val="Основной текст (2)"/>
    <w:basedOn w:val="a"/>
    <w:link w:val="24"/>
    <w:rsid w:val="003819A7"/>
    <w:pPr>
      <w:widowControl w:val="0"/>
    </w:pPr>
    <w:rPr>
      <w:sz w:val="22"/>
      <w:szCs w:val="22"/>
      <w:lang w:eastAsia="en-US"/>
    </w:rPr>
  </w:style>
  <w:style w:type="paragraph" w:styleId="ad">
    <w:name w:val="header"/>
    <w:basedOn w:val="a"/>
    <w:link w:val="ae"/>
    <w:uiPriority w:val="99"/>
    <w:unhideWhenUsed/>
    <w:rsid w:val="00667F4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67F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667F4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67F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0405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8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ФРТ</dc:creator>
  <cp:keywords/>
  <dc:description/>
  <cp:lastModifiedBy>Кафедра Философии</cp:lastModifiedBy>
  <cp:revision>6</cp:revision>
  <dcterms:created xsi:type="dcterms:W3CDTF">2024-10-15T12:10:00Z</dcterms:created>
  <dcterms:modified xsi:type="dcterms:W3CDTF">2024-10-21T11:56:00Z</dcterms:modified>
</cp:coreProperties>
</file>